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9966" w14:textId="77777777" w:rsidR="009C2745" w:rsidRDefault="00B6016C" w:rsidP="00B05660">
      <w:pPr>
        <w:tabs>
          <w:tab w:val="left" w:pos="426"/>
        </w:tabs>
        <w:jc w:val="center"/>
        <w:rPr>
          <w:rFonts w:asciiTheme="majorBidi" w:hAnsiTheme="majorBidi" w:cstheme="majorBidi"/>
          <w:sz w:val="28"/>
          <w:szCs w:val="28"/>
        </w:rPr>
      </w:pPr>
      <w:r w:rsidRPr="00B6016C">
        <w:rPr>
          <w:rFonts w:asciiTheme="majorBidi" w:hAnsiTheme="majorBidi" w:cstheme="majorBidi"/>
          <w:sz w:val="28"/>
          <w:szCs w:val="28"/>
        </w:rPr>
        <w:t xml:space="preserve">Group discussion: </w:t>
      </w:r>
      <w:r>
        <w:rPr>
          <w:rFonts w:asciiTheme="majorBidi" w:hAnsiTheme="majorBidi" w:cstheme="majorBidi"/>
          <w:sz w:val="28"/>
          <w:szCs w:val="28"/>
        </w:rPr>
        <w:t>Topics</w:t>
      </w:r>
      <w:r w:rsidRPr="00B6016C">
        <w:rPr>
          <w:rFonts w:asciiTheme="majorBidi" w:hAnsiTheme="majorBidi" w:cstheme="majorBidi"/>
          <w:sz w:val="28"/>
          <w:szCs w:val="28"/>
        </w:rPr>
        <w:t xml:space="preserve"> and format </w:t>
      </w:r>
      <w:r>
        <w:rPr>
          <w:rFonts w:asciiTheme="majorBidi" w:hAnsiTheme="majorBidi" w:cstheme="majorBidi"/>
          <w:sz w:val="28"/>
          <w:szCs w:val="28"/>
        </w:rPr>
        <w:t>for</w:t>
      </w:r>
      <w:r w:rsidRPr="00B6016C">
        <w:rPr>
          <w:rFonts w:asciiTheme="majorBidi" w:hAnsiTheme="majorBidi" w:cstheme="majorBidi"/>
          <w:sz w:val="28"/>
          <w:szCs w:val="28"/>
        </w:rPr>
        <w:t xml:space="preserve"> the group’s research output</w:t>
      </w:r>
    </w:p>
    <w:p w14:paraId="7540AB4E" w14:textId="77777777" w:rsidR="00B6016C" w:rsidRDefault="00B6016C" w:rsidP="00B05660">
      <w:pPr>
        <w:tabs>
          <w:tab w:val="left" w:pos="426"/>
        </w:tabs>
        <w:jc w:val="center"/>
        <w:rPr>
          <w:rFonts w:asciiTheme="majorBidi" w:hAnsiTheme="majorBidi" w:cstheme="majorBidi"/>
          <w:sz w:val="28"/>
          <w:szCs w:val="28"/>
        </w:rPr>
      </w:pPr>
    </w:p>
    <w:p w14:paraId="4CF8B397" w14:textId="77777777" w:rsidR="00B6016C" w:rsidRPr="00B6016C" w:rsidRDefault="00B6016C" w:rsidP="00B05660">
      <w:pPr>
        <w:tabs>
          <w:tab w:val="left" w:pos="426"/>
        </w:tabs>
        <w:rPr>
          <w:rFonts w:asciiTheme="majorBidi" w:hAnsiTheme="majorBidi" w:cstheme="majorBidi"/>
          <w:sz w:val="24"/>
          <w:szCs w:val="24"/>
        </w:rPr>
      </w:pPr>
      <w:r w:rsidRPr="00B6016C">
        <w:rPr>
          <w:rFonts w:asciiTheme="majorBidi" w:hAnsiTheme="majorBidi" w:cstheme="majorBidi"/>
          <w:b/>
          <w:bCs/>
          <w:sz w:val="24"/>
          <w:szCs w:val="24"/>
        </w:rPr>
        <w:t>Ideas for topics</w:t>
      </w:r>
      <w:r w:rsidRPr="00B6016C">
        <w:rPr>
          <w:rFonts w:asciiTheme="majorBidi" w:hAnsiTheme="majorBidi" w:cstheme="majorBidi"/>
          <w:sz w:val="24"/>
          <w:szCs w:val="24"/>
        </w:rPr>
        <w:t>:</w:t>
      </w:r>
    </w:p>
    <w:p w14:paraId="7C0E8331" w14:textId="77777777" w:rsidR="00B6016C" w:rsidRPr="00B05660" w:rsidRDefault="00B6016C" w:rsidP="00B05660">
      <w:pPr>
        <w:pStyle w:val="ListParagraph"/>
        <w:numPr>
          <w:ilvl w:val="0"/>
          <w:numId w:val="1"/>
        </w:numPr>
        <w:tabs>
          <w:tab w:val="left" w:pos="426"/>
        </w:tabs>
        <w:ind w:left="0" w:firstLine="0"/>
        <w:rPr>
          <w:rFonts w:asciiTheme="majorBidi" w:hAnsiTheme="majorBidi" w:cstheme="majorBidi"/>
          <w:sz w:val="24"/>
          <w:szCs w:val="24"/>
        </w:rPr>
      </w:pPr>
      <w:r w:rsidRPr="00B05660">
        <w:rPr>
          <w:rFonts w:asciiTheme="majorBidi" w:hAnsiTheme="majorBidi" w:cstheme="majorBidi"/>
          <w:sz w:val="24"/>
          <w:szCs w:val="24"/>
        </w:rPr>
        <w:t>Paul O: Plant-trait mediated effects on interactions among herbivorous biocontrol agents, interactions among parasitoids/predators – it could involve a range of community ecology oriented topics including competitive displacement, facilitation, apparent competition.  </w:t>
      </w:r>
    </w:p>
    <w:p w14:paraId="53CBD8C0" w14:textId="77777777" w:rsidR="00B6016C" w:rsidRPr="00B05660" w:rsidRDefault="00B6016C" w:rsidP="00B05660">
      <w:pPr>
        <w:pStyle w:val="ListParagraph"/>
        <w:numPr>
          <w:ilvl w:val="0"/>
          <w:numId w:val="1"/>
        </w:numPr>
        <w:tabs>
          <w:tab w:val="left" w:pos="426"/>
        </w:tabs>
        <w:ind w:left="0" w:firstLine="0"/>
        <w:rPr>
          <w:rFonts w:asciiTheme="majorBidi" w:hAnsiTheme="majorBidi" w:cstheme="majorBidi"/>
          <w:sz w:val="24"/>
          <w:szCs w:val="24"/>
        </w:rPr>
      </w:pPr>
      <w:r w:rsidRPr="00B05660">
        <w:rPr>
          <w:rFonts w:asciiTheme="majorBidi" w:hAnsiTheme="majorBidi" w:cstheme="majorBidi"/>
          <w:sz w:val="24"/>
          <w:szCs w:val="24"/>
        </w:rPr>
        <w:t xml:space="preserve">Michal: I like Ian's idea </w:t>
      </w:r>
      <w:r w:rsidR="00B05660" w:rsidRPr="00B05660">
        <w:rPr>
          <w:rFonts w:asciiTheme="majorBidi" w:hAnsiTheme="majorBidi" w:cstheme="majorBidi"/>
          <w:sz w:val="24"/>
          <w:szCs w:val="24"/>
        </w:rPr>
        <w:t>of putting together the "X key questions in the theory of biological control".</w:t>
      </w:r>
      <w:r w:rsidRPr="00B05660">
        <w:rPr>
          <w:rFonts w:asciiTheme="majorBidi" w:hAnsiTheme="majorBidi" w:cstheme="majorBidi"/>
          <w:sz w:val="24"/>
          <w:szCs w:val="24"/>
        </w:rPr>
        <w:t xml:space="preserve"> A short manuscript summarizing these questions could a first small product of these discussions.</w:t>
      </w:r>
    </w:p>
    <w:p w14:paraId="4E471198" w14:textId="77777777" w:rsidR="00B6016C" w:rsidRPr="00B6016C" w:rsidRDefault="00B6016C" w:rsidP="00B05660">
      <w:pPr>
        <w:tabs>
          <w:tab w:val="left" w:pos="426"/>
        </w:tabs>
        <w:rPr>
          <w:rFonts w:asciiTheme="majorBidi" w:hAnsiTheme="majorBidi" w:cstheme="majorBidi"/>
          <w:sz w:val="24"/>
          <w:szCs w:val="24"/>
        </w:rPr>
      </w:pPr>
      <w:r w:rsidRPr="00B6016C">
        <w:rPr>
          <w:rFonts w:asciiTheme="majorBidi" w:hAnsiTheme="majorBidi" w:cstheme="majorBidi"/>
          <w:sz w:val="24"/>
          <w:szCs w:val="24"/>
        </w:rPr>
        <w:t>As a second step, each member/few members can pick up a question of their choice and review the knowledge about previous models addressing it, the main predictions generated, to what extent were they tested or implemented in the field, and what else should be done.</w:t>
      </w:r>
      <w:r w:rsidR="00B05660">
        <w:rPr>
          <w:rFonts w:asciiTheme="majorBidi" w:hAnsiTheme="majorBidi" w:cstheme="majorBidi"/>
          <w:sz w:val="24"/>
          <w:szCs w:val="24"/>
        </w:rPr>
        <w:t xml:space="preserve"> </w:t>
      </w:r>
      <w:r w:rsidRPr="00B6016C">
        <w:rPr>
          <w:rFonts w:asciiTheme="majorBidi" w:hAnsiTheme="majorBidi" w:cstheme="majorBidi"/>
          <w:sz w:val="24"/>
          <w:szCs w:val="24"/>
        </w:rPr>
        <w:t>Each such review can be then used as a book chapter (electronic or not) or a manuscript in a special issue.</w:t>
      </w:r>
    </w:p>
    <w:p w14:paraId="177AD7E0" w14:textId="77777777" w:rsidR="00B6016C" w:rsidRPr="00B05660" w:rsidRDefault="00B6016C" w:rsidP="00B05660">
      <w:pPr>
        <w:pStyle w:val="ListParagraph"/>
        <w:numPr>
          <w:ilvl w:val="0"/>
          <w:numId w:val="2"/>
        </w:numPr>
        <w:tabs>
          <w:tab w:val="left" w:pos="426"/>
        </w:tabs>
        <w:ind w:left="0" w:firstLine="0"/>
        <w:rPr>
          <w:rFonts w:asciiTheme="majorBidi" w:hAnsiTheme="majorBidi" w:cstheme="majorBidi"/>
          <w:sz w:val="24"/>
          <w:szCs w:val="24"/>
        </w:rPr>
      </w:pPr>
      <w:r w:rsidRPr="00B05660">
        <w:rPr>
          <w:rFonts w:asciiTheme="majorBidi" w:hAnsiTheme="majorBidi" w:cstheme="majorBidi"/>
          <w:sz w:val="24"/>
          <w:szCs w:val="24"/>
        </w:rPr>
        <w:t>Tamar:</w:t>
      </w:r>
      <w:r w:rsidRPr="00B05660">
        <w:rPr>
          <w:rFonts w:ascii="Arial" w:eastAsia="Times New Roman" w:hAnsi="Arial" w:cs="Arial"/>
          <w:color w:val="222222"/>
          <w:sz w:val="24"/>
          <w:szCs w:val="24"/>
        </w:rPr>
        <w:t xml:space="preserve"> </w:t>
      </w:r>
      <w:r w:rsidRPr="00B05660">
        <w:rPr>
          <w:rFonts w:asciiTheme="majorBidi" w:hAnsiTheme="majorBidi" w:cstheme="majorBidi"/>
          <w:sz w:val="24"/>
          <w:szCs w:val="24"/>
        </w:rPr>
        <w:t>I like Ian's suggestion</w:t>
      </w:r>
      <w:r w:rsidR="00B05660" w:rsidRPr="00B05660">
        <w:rPr>
          <w:rFonts w:asciiTheme="majorBidi" w:hAnsiTheme="majorBidi" w:cstheme="majorBidi"/>
          <w:sz w:val="24"/>
          <w:szCs w:val="24"/>
        </w:rPr>
        <w:t xml:space="preserve"> as well.</w:t>
      </w:r>
      <w:r w:rsidRPr="00B05660">
        <w:rPr>
          <w:rFonts w:asciiTheme="majorBidi" w:hAnsiTheme="majorBidi" w:cstheme="majorBidi"/>
          <w:sz w:val="24"/>
          <w:szCs w:val="24"/>
        </w:rPr>
        <w:t xml:space="preserve"> Within this framework, I would be happy to review some of the basic questions discussed in the Heimpel &amp; Mills book:</w:t>
      </w:r>
    </w:p>
    <w:p w14:paraId="5EB8762E" w14:textId="77777777" w:rsidR="00B6016C" w:rsidRPr="00B6016C" w:rsidRDefault="00B6016C" w:rsidP="00B05660">
      <w:pPr>
        <w:tabs>
          <w:tab w:val="left" w:pos="426"/>
        </w:tabs>
        <w:rPr>
          <w:rFonts w:asciiTheme="majorBidi" w:hAnsiTheme="majorBidi" w:cstheme="majorBidi"/>
          <w:sz w:val="24"/>
          <w:szCs w:val="24"/>
        </w:rPr>
      </w:pPr>
      <w:r w:rsidRPr="00B6016C">
        <w:rPr>
          <w:rFonts w:asciiTheme="majorBidi" w:hAnsiTheme="majorBidi" w:cstheme="majorBidi"/>
          <w:sz w:val="24"/>
          <w:szCs w:val="24"/>
        </w:rPr>
        <w:t>1. Is it better to introduce a single natural enemy or multiple species?</w:t>
      </w:r>
    </w:p>
    <w:p w14:paraId="659A9953" w14:textId="77777777" w:rsidR="00B6016C" w:rsidRPr="00B6016C" w:rsidRDefault="00B6016C" w:rsidP="00B05660">
      <w:pPr>
        <w:tabs>
          <w:tab w:val="left" w:pos="426"/>
        </w:tabs>
        <w:rPr>
          <w:rFonts w:asciiTheme="majorBidi" w:hAnsiTheme="majorBidi" w:cstheme="majorBidi"/>
          <w:sz w:val="24"/>
          <w:szCs w:val="24"/>
        </w:rPr>
      </w:pPr>
      <w:r w:rsidRPr="00B6016C">
        <w:rPr>
          <w:rFonts w:asciiTheme="majorBidi" w:hAnsiTheme="majorBidi" w:cstheme="majorBidi"/>
          <w:sz w:val="24"/>
          <w:szCs w:val="24"/>
        </w:rPr>
        <w:t>2. Do new predator-prey associations provide better biological control than co-evolved associations?</w:t>
      </w:r>
    </w:p>
    <w:p w14:paraId="76F90474" w14:textId="77777777" w:rsidR="00B6016C" w:rsidRPr="00B6016C" w:rsidRDefault="00B6016C" w:rsidP="00B05660">
      <w:pPr>
        <w:tabs>
          <w:tab w:val="left" w:pos="426"/>
        </w:tabs>
        <w:rPr>
          <w:rFonts w:asciiTheme="majorBidi" w:hAnsiTheme="majorBidi" w:cstheme="majorBidi"/>
          <w:sz w:val="24"/>
          <w:szCs w:val="24"/>
        </w:rPr>
      </w:pPr>
      <w:r w:rsidRPr="00B6016C">
        <w:rPr>
          <w:rFonts w:asciiTheme="majorBidi" w:hAnsiTheme="majorBidi" w:cstheme="majorBidi"/>
          <w:sz w:val="24"/>
          <w:szCs w:val="24"/>
        </w:rPr>
        <w:t>3. Is biological control more successful in simple ecological communities than in complex, species-rich ones? </w:t>
      </w:r>
    </w:p>
    <w:p w14:paraId="4A2CC748" w14:textId="77777777" w:rsidR="00B6016C" w:rsidRPr="00B6016C" w:rsidRDefault="00B6016C" w:rsidP="00B05660">
      <w:pPr>
        <w:tabs>
          <w:tab w:val="left" w:pos="426"/>
        </w:tabs>
        <w:rPr>
          <w:rFonts w:asciiTheme="majorBidi" w:hAnsiTheme="majorBidi" w:cstheme="majorBidi"/>
          <w:sz w:val="24"/>
          <w:szCs w:val="24"/>
        </w:rPr>
      </w:pPr>
      <w:r w:rsidRPr="00B6016C">
        <w:rPr>
          <w:rFonts w:asciiTheme="majorBidi" w:hAnsiTheme="majorBidi" w:cstheme="majorBidi"/>
          <w:sz w:val="24"/>
          <w:szCs w:val="24"/>
        </w:rPr>
        <w:t>The Heimpel &amp; Mills book mainly reviews experiments and observations to try to answer these questions. I think it would be interesting to review the theory behind them and perhaps develop new models where the existing ones are insufficient.</w:t>
      </w:r>
    </w:p>
    <w:p w14:paraId="32E5F9C9" w14:textId="77777777" w:rsidR="00B6016C" w:rsidRDefault="00B6016C" w:rsidP="00B05660">
      <w:pPr>
        <w:tabs>
          <w:tab w:val="left" w:pos="426"/>
        </w:tabs>
        <w:rPr>
          <w:rFonts w:asciiTheme="majorBidi" w:hAnsiTheme="majorBidi" w:cstheme="majorBidi"/>
          <w:sz w:val="24"/>
          <w:szCs w:val="24"/>
        </w:rPr>
      </w:pPr>
      <w:r w:rsidRPr="00B6016C">
        <w:rPr>
          <w:rFonts w:asciiTheme="majorBidi" w:hAnsiTheme="majorBidi" w:cstheme="majorBidi"/>
          <w:sz w:val="24"/>
          <w:szCs w:val="24"/>
        </w:rPr>
        <w:t>Thinking more broadly (and perhaps beyond the scope of the RG), it would be cool to develop a decision-support tool for biological control practitioners who consider using a natural enemy X to control a pest Y in an environment Z. After being provided with information on the traits of X, Y and Z, the tool would estimate the potential for success in controlling Y, and the risk for non-target side effects, if X were to be released. I'm not sure if such a tool already exists.</w:t>
      </w:r>
    </w:p>
    <w:p w14:paraId="3BAC6BB0" w14:textId="77777777" w:rsidR="005D3DBC" w:rsidRPr="005D3DBC" w:rsidRDefault="005D3DBC" w:rsidP="004475F8">
      <w:pPr>
        <w:pStyle w:val="ListParagraph"/>
        <w:numPr>
          <w:ilvl w:val="0"/>
          <w:numId w:val="2"/>
        </w:numPr>
        <w:tabs>
          <w:tab w:val="left" w:pos="426"/>
        </w:tabs>
        <w:ind w:left="0" w:firstLine="0"/>
        <w:rPr>
          <w:rFonts w:asciiTheme="majorBidi" w:hAnsiTheme="majorBidi" w:cstheme="majorBidi"/>
          <w:sz w:val="24"/>
          <w:szCs w:val="24"/>
          <w:rtl/>
        </w:rPr>
      </w:pPr>
      <w:r w:rsidRPr="005D3DBC">
        <w:rPr>
          <w:rFonts w:asciiTheme="majorBidi" w:hAnsiTheme="majorBidi" w:cstheme="majorBidi"/>
          <w:sz w:val="24"/>
          <w:szCs w:val="24"/>
        </w:rPr>
        <w:t xml:space="preserve">Bernie:  I also like Ian's idea regarding big questions. Here is another thought:  Everyone seems to be on board with the idea of Conservation </w:t>
      </w:r>
      <w:proofErr w:type="spellStart"/>
      <w:r w:rsidRPr="005D3DBC">
        <w:rPr>
          <w:rFonts w:asciiTheme="majorBidi" w:hAnsiTheme="majorBidi" w:cstheme="majorBidi"/>
          <w:sz w:val="24"/>
          <w:szCs w:val="24"/>
        </w:rPr>
        <w:t>BioControl</w:t>
      </w:r>
      <w:proofErr w:type="spellEnd"/>
      <w:r w:rsidRPr="005D3DBC">
        <w:rPr>
          <w:rFonts w:asciiTheme="majorBidi" w:hAnsiTheme="majorBidi" w:cstheme="majorBidi"/>
          <w:sz w:val="24"/>
          <w:szCs w:val="24"/>
        </w:rPr>
        <w:t xml:space="preserve"> - it sounds so natural (thus appealing) to conserve already-present natural enemies in their near-natural environment but what is the best way to do this?  What can theory contribute to optimizing (and articulating) this very broad concept?</w:t>
      </w:r>
    </w:p>
    <w:p w14:paraId="60AC0658" w14:textId="77777777" w:rsidR="005D3DBC" w:rsidRDefault="005D3DBC" w:rsidP="0046664D">
      <w:pPr>
        <w:pStyle w:val="ListParagraph"/>
        <w:numPr>
          <w:ilvl w:val="0"/>
          <w:numId w:val="2"/>
        </w:numPr>
        <w:tabs>
          <w:tab w:val="left" w:pos="426"/>
        </w:tabs>
        <w:ind w:left="0" w:firstLine="0"/>
        <w:contextualSpacing w:val="0"/>
        <w:rPr>
          <w:rFonts w:asciiTheme="majorBidi" w:hAnsiTheme="majorBidi" w:cstheme="majorBidi"/>
          <w:sz w:val="24"/>
          <w:szCs w:val="24"/>
        </w:rPr>
      </w:pPr>
      <w:r w:rsidRPr="005D3DBC">
        <w:rPr>
          <w:rFonts w:asciiTheme="majorBidi" w:hAnsiTheme="majorBidi" w:cstheme="majorBidi"/>
          <w:sz w:val="24"/>
          <w:szCs w:val="24"/>
        </w:rPr>
        <w:t xml:space="preserve">Paul A: I really like Ian’s idea of starting out the work by identifying a list of 5-10 important current (and general) questions for the theory of biological control, and having those be the framework around which subsequent workshop activities are based.   This would provide a nice </w:t>
      </w:r>
      <w:r w:rsidRPr="005D3DBC">
        <w:rPr>
          <w:rFonts w:asciiTheme="majorBidi" w:hAnsiTheme="majorBidi" w:cstheme="majorBidi"/>
          <w:sz w:val="24"/>
          <w:szCs w:val="24"/>
        </w:rPr>
        <w:lastRenderedPageBreak/>
        <w:t>focus to the work done by the group and might help prevent members from going off in their own fragmented preferred directions based on their specific research interests (too much at least).</w:t>
      </w:r>
    </w:p>
    <w:p w14:paraId="427C3BC7" w14:textId="77777777" w:rsidR="001251C4" w:rsidRDefault="0046664D" w:rsidP="00FE03EE">
      <w:pPr>
        <w:pStyle w:val="ListParagraph"/>
        <w:numPr>
          <w:ilvl w:val="0"/>
          <w:numId w:val="2"/>
        </w:numPr>
        <w:tabs>
          <w:tab w:val="left" w:pos="0"/>
          <w:tab w:val="left" w:pos="426"/>
        </w:tabs>
        <w:ind w:left="0" w:firstLine="0"/>
        <w:rPr>
          <w:rFonts w:asciiTheme="majorBidi" w:hAnsiTheme="majorBidi" w:cstheme="majorBidi"/>
          <w:sz w:val="24"/>
          <w:szCs w:val="24"/>
        </w:rPr>
      </w:pPr>
      <w:r w:rsidRPr="0046664D">
        <w:rPr>
          <w:rFonts w:asciiTheme="majorBidi" w:hAnsiTheme="majorBidi" w:cstheme="majorBidi"/>
          <w:sz w:val="24"/>
          <w:szCs w:val="24"/>
        </w:rPr>
        <w:t>Moshe: I also like Ian’s X key questions… idea, to be submitted to a strong journal. Two possible topics I am interested in are (</w:t>
      </w:r>
      <w:proofErr w:type="spellStart"/>
      <w:r w:rsidRPr="0046664D">
        <w:rPr>
          <w:rFonts w:asciiTheme="majorBidi" w:hAnsiTheme="majorBidi" w:cstheme="majorBidi"/>
          <w:sz w:val="24"/>
          <w:szCs w:val="24"/>
        </w:rPr>
        <w:t>i</w:t>
      </w:r>
      <w:proofErr w:type="spellEnd"/>
      <w:r w:rsidRPr="0046664D">
        <w:rPr>
          <w:rFonts w:asciiTheme="majorBidi" w:hAnsiTheme="majorBidi" w:cstheme="majorBidi"/>
          <w:sz w:val="24"/>
          <w:szCs w:val="24"/>
        </w:rPr>
        <w:t>) omnivore-prey population interactions, and (ii) evolution of omnivorous feeding habits.</w:t>
      </w:r>
      <w:r w:rsidRPr="0046664D">
        <w:rPr>
          <w:rFonts w:asciiTheme="majorBidi" w:hAnsiTheme="majorBidi" w:cstheme="majorBidi"/>
          <w:sz w:val="24"/>
          <w:szCs w:val="24"/>
        </w:rPr>
        <w:tab/>
      </w:r>
    </w:p>
    <w:p w14:paraId="330E2B05" w14:textId="77777777" w:rsidR="0046664D" w:rsidRDefault="001251C4" w:rsidP="001251C4">
      <w:pPr>
        <w:pStyle w:val="ListParagraph"/>
        <w:numPr>
          <w:ilvl w:val="0"/>
          <w:numId w:val="2"/>
        </w:numPr>
        <w:shd w:val="clear" w:color="auto" w:fill="FFFFFF"/>
        <w:tabs>
          <w:tab w:val="left" w:pos="426"/>
        </w:tabs>
        <w:ind w:left="0" w:firstLine="0"/>
        <w:rPr>
          <w:rFonts w:asciiTheme="majorBidi" w:hAnsiTheme="majorBidi" w:cstheme="majorBidi"/>
          <w:sz w:val="24"/>
          <w:szCs w:val="24"/>
        </w:rPr>
      </w:pPr>
      <w:r w:rsidRPr="001251C4">
        <w:rPr>
          <w:rFonts w:asciiTheme="majorBidi" w:hAnsiTheme="majorBidi" w:cstheme="majorBidi"/>
          <w:sz w:val="24"/>
          <w:szCs w:val="24"/>
        </w:rPr>
        <w:t>Asaf: I am particularly interested in community-level questions, e.g. Paul Ode's trophic plant-herbivore-enemy interactions, Tamar's question on community simplicity/complexity and suggested landscape framework, and Bernie's question on conservation biocontrol, as well as George's spillover conservation benefits of BC. If that would fit in, I'm hoping for opportunities to add the angle of pathogens in such community/multitrophic interactions into projects that I'd be involved in.</w:t>
      </w:r>
      <w:r w:rsidR="0046664D" w:rsidRPr="001251C4">
        <w:rPr>
          <w:rFonts w:asciiTheme="majorBidi" w:hAnsiTheme="majorBidi" w:cstheme="majorBidi"/>
          <w:sz w:val="24"/>
          <w:szCs w:val="24"/>
        </w:rPr>
        <w:tab/>
      </w:r>
    </w:p>
    <w:p w14:paraId="41951D9B" w14:textId="77777777" w:rsidR="00AB7B76" w:rsidRPr="00AB7B76" w:rsidRDefault="00AB7B76" w:rsidP="00AB7B76">
      <w:pPr>
        <w:pStyle w:val="ListParagraph"/>
        <w:numPr>
          <w:ilvl w:val="0"/>
          <w:numId w:val="2"/>
        </w:numPr>
        <w:shd w:val="clear" w:color="auto" w:fill="FFFFFF"/>
        <w:ind w:left="0" w:firstLine="0"/>
        <w:rPr>
          <w:rFonts w:asciiTheme="majorBidi" w:hAnsiTheme="majorBidi" w:cstheme="majorBidi"/>
          <w:sz w:val="24"/>
          <w:szCs w:val="24"/>
        </w:rPr>
      </w:pPr>
      <w:r w:rsidRPr="00AB7B76">
        <w:rPr>
          <w:rFonts w:asciiTheme="majorBidi" w:hAnsiTheme="majorBidi" w:cstheme="majorBidi"/>
          <w:sz w:val="24"/>
          <w:szCs w:val="24"/>
        </w:rPr>
        <w:t>Marc: I also like the idea of starting with the empirical reports in the Heimpel and Mills book and developing sequences of models to address the questions.</w:t>
      </w:r>
    </w:p>
    <w:p w14:paraId="109DA565" w14:textId="77777777" w:rsidR="00AB7B76" w:rsidRDefault="00AB7B76" w:rsidP="00AB7B76">
      <w:pPr>
        <w:shd w:val="clear" w:color="auto" w:fill="FFFFFF"/>
        <w:spacing w:after="0" w:line="240" w:lineRule="auto"/>
        <w:rPr>
          <w:rFonts w:asciiTheme="majorBidi" w:hAnsiTheme="majorBidi" w:cstheme="majorBidi"/>
          <w:sz w:val="24"/>
          <w:szCs w:val="24"/>
        </w:rPr>
      </w:pPr>
      <w:r w:rsidRPr="00AB7B76">
        <w:rPr>
          <w:rFonts w:asciiTheme="majorBidi" w:hAnsiTheme="majorBidi" w:cstheme="majorBidi"/>
          <w:sz w:val="24"/>
          <w:szCs w:val="24"/>
        </w:rPr>
        <w:t xml:space="preserve">Given both the composition of the group and the individuals we want to reach, beginning with simple models (e.g. that use algebra or geometry only) and then moving on will, in my opinion, be a powerful approach.  An example of this approach is in Chapter 4 of Clark and </w:t>
      </w:r>
      <w:proofErr w:type="spellStart"/>
      <w:r w:rsidRPr="00AB7B76">
        <w:rPr>
          <w:rFonts w:asciiTheme="majorBidi" w:hAnsiTheme="majorBidi" w:cstheme="majorBidi"/>
          <w:sz w:val="24"/>
          <w:szCs w:val="24"/>
        </w:rPr>
        <w:t>Mangel</w:t>
      </w:r>
      <w:proofErr w:type="spellEnd"/>
      <w:r w:rsidRPr="00AB7B76">
        <w:rPr>
          <w:rFonts w:asciiTheme="majorBidi" w:hAnsiTheme="majorBidi" w:cstheme="majorBidi"/>
          <w:sz w:val="24"/>
          <w:szCs w:val="24"/>
        </w:rPr>
        <w:t xml:space="preserve"> (2000). </w:t>
      </w:r>
    </w:p>
    <w:p w14:paraId="0ADEBE41" w14:textId="77777777" w:rsidR="0097143D" w:rsidRDefault="0097143D" w:rsidP="00AB7B76">
      <w:pPr>
        <w:shd w:val="clear" w:color="auto" w:fill="FFFFFF"/>
        <w:spacing w:after="0" w:line="240" w:lineRule="auto"/>
        <w:rPr>
          <w:rFonts w:asciiTheme="majorBidi" w:hAnsiTheme="majorBidi" w:cstheme="majorBidi"/>
          <w:sz w:val="24"/>
          <w:szCs w:val="24"/>
        </w:rPr>
      </w:pPr>
    </w:p>
    <w:p w14:paraId="1E357DAF" w14:textId="77777777" w:rsidR="0097143D" w:rsidRDefault="0097143D" w:rsidP="0097143D">
      <w:pPr>
        <w:pStyle w:val="ListParagraph"/>
        <w:numPr>
          <w:ilvl w:val="0"/>
          <w:numId w:val="2"/>
        </w:numPr>
        <w:shd w:val="clear" w:color="auto" w:fill="FFFFFF"/>
        <w:spacing w:after="0" w:line="240" w:lineRule="auto"/>
        <w:ind w:left="0" w:firstLine="0"/>
        <w:rPr>
          <w:rFonts w:asciiTheme="majorBidi" w:hAnsiTheme="majorBidi" w:cstheme="majorBidi"/>
          <w:sz w:val="24"/>
          <w:szCs w:val="24"/>
        </w:rPr>
      </w:pPr>
      <w:r w:rsidRPr="0097143D">
        <w:rPr>
          <w:rFonts w:asciiTheme="majorBidi" w:hAnsiTheme="majorBidi" w:cstheme="majorBidi"/>
          <w:sz w:val="24"/>
          <w:szCs w:val="24"/>
        </w:rPr>
        <w:t>Pamela:</w:t>
      </w:r>
      <w:r>
        <w:rPr>
          <w:rFonts w:asciiTheme="majorBidi" w:hAnsiTheme="majorBidi" w:cstheme="majorBidi"/>
          <w:sz w:val="24"/>
          <w:szCs w:val="24"/>
        </w:rPr>
        <w:t xml:space="preserve"> </w:t>
      </w:r>
      <w:r w:rsidRPr="0097143D">
        <w:rPr>
          <w:rFonts w:asciiTheme="majorBidi" w:hAnsiTheme="majorBidi" w:cstheme="majorBidi"/>
          <w:sz w:val="24"/>
          <w:szCs w:val="24"/>
        </w:rPr>
        <w:t> </w:t>
      </w:r>
      <w:r>
        <w:rPr>
          <w:rFonts w:asciiTheme="majorBidi" w:hAnsiTheme="majorBidi" w:cstheme="majorBidi"/>
          <w:sz w:val="24"/>
          <w:szCs w:val="24"/>
        </w:rPr>
        <w:t>D</w:t>
      </w:r>
      <w:r w:rsidRPr="0097143D">
        <w:rPr>
          <w:rFonts w:asciiTheme="majorBidi" w:hAnsiTheme="majorBidi" w:cstheme="majorBidi"/>
          <w:sz w:val="24"/>
          <w:szCs w:val="24"/>
        </w:rPr>
        <w:t>evelop frameworks to use models in risk assessments</w:t>
      </w:r>
      <w:r>
        <w:rPr>
          <w:rFonts w:asciiTheme="majorBidi" w:hAnsiTheme="majorBidi" w:cstheme="majorBidi"/>
          <w:sz w:val="24"/>
          <w:szCs w:val="24"/>
        </w:rPr>
        <w:t>,</w:t>
      </w:r>
      <w:r w:rsidRPr="0097143D">
        <w:rPr>
          <w:rFonts w:asciiTheme="majorBidi" w:hAnsiTheme="majorBidi" w:cstheme="majorBidi"/>
          <w:sz w:val="24"/>
          <w:szCs w:val="24"/>
        </w:rPr>
        <w:t xml:space="preserve"> so stakeholders and decision-makers can become more familiar with models and are ab</w:t>
      </w:r>
      <w:r>
        <w:rPr>
          <w:rFonts w:asciiTheme="majorBidi" w:hAnsiTheme="majorBidi" w:cstheme="majorBidi"/>
          <w:sz w:val="24"/>
          <w:szCs w:val="24"/>
        </w:rPr>
        <w:t xml:space="preserve">le to make informed decisions. </w:t>
      </w:r>
    </w:p>
    <w:p w14:paraId="052373A7" w14:textId="77777777" w:rsidR="00DF215C" w:rsidRDefault="00DF215C" w:rsidP="00DF215C">
      <w:pPr>
        <w:pStyle w:val="ListParagraph"/>
        <w:shd w:val="clear" w:color="auto" w:fill="FFFFFF"/>
        <w:spacing w:after="0" w:line="240" w:lineRule="auto"/>
        <w:ind w:left="0"/>
        <w:rPr>
          <w:rFonts w:asciiTheme="majorBidi" w:hAnsiTheme="majorBidi" w:cstheme="majorBidi"/>
          <w:sz w:val="24"/>
          <w:szCs w:val="24"/>
        </w:rPr>
      </w:pPr>
    </w:p>
    <w:p w14:paraId="3C186F50" w14:textId="77777777" w:rsidR="00DF215C" w:rsidRPr="0097143D" w:rsidRDefault="00DF215C" w:rsidP="0097143D">
      <w:pPr>
        <w:pStyle w:val="ListParagraph"/>
        <w:numPr>
          <w:ilvl w:val="0"/>
          <w:numId w:val="2"/>
        </w:numPr>
        <w:shd w:val="clear" w:color="auto" w:fill="FFFFFF"/>
        <w:spacing w:after="0" w:line="240" w:lineRule="auto"/>
        <w:ind w:left="0" w:firstLine="0"/>
        <w:rPr>
          <w:rFonts w:asciiTheme="majorBidi" w:hAnsiTheme="majorBidi" w:cstheme="majorBidi"/>
          <w:sz w:val="24"/>
          <w:szCs w:val="24"/>
        </w:rPr>
      </w:pPr>
      <w:r>
        <w:rPr>
          <w:rFonts w:asciiTheme="majorBidi" w:hAnsiTheme="majorBidi" w:cstheme="majorBidi"/>
          <w:sz w:val="24"/>
          <w:szCs w:val="24"/>
        </w:rPr>
        <w:t xml:space="preserve">George:  I think one of the most important challenges facing biological control decision-makers is the lack of a useful framework for </w:t>
      </w:r>
      <w:proofErr w:type="spellStart"/>
      <w:r>
        <w:rPr>
          <w:rFonts w:asciiTheme="majorBidi" w:hAnsiTheme="majorBidi" w:cstheme="majorBidi"/>
          <w:sz w:val="24"/>
          <w:szCs w:val="24"/>
        </w:rPr>
        <w:t>weithing</w:t>
      </w:r>
      <w:proofErr w:type="spellEnd"/>
      <w:r>
        <w:rPr>
          <w:rFonts w:asciiTheme="majorBidi" w:hAnsiTheme="majorBidi" w:cstheme="majorBidi"/>
          <w:sz w:val="24"/>
          <w:szCs w:val="24"/>
        </w:rPr>
        <w:t xml:space="preserve"> the risks and benefits of biological control introductions.  I think we should identify this as a key question and give some thoughts of how this could be achieved. Related to this are correlations (positive and negative) between risks and benefits.</w:t>
      </w:r>
    </w:p>
    <w:p w14:paraId="107318E5" w14:textId="77777777" w:rsidR="005D3DBC" w:rsidRPr="005D3DBC" w:rsidRDefault="005D3DBC" w:rsidP="005D3DBC">
      <w:pPr>
        <w:tabs>
          <w:tab w:val="left" w:pos="426"/>
        </w:tabs>
        <w:rPr>
          <w:rFonts w:asciiTheme="majorBidi" w:hAnsiTheme="majorBidi" w:cstheme="majorBidi"/>
          <w:sz w:val="24"/>
          <w:szCs w:val="24"/>
        </w:rPr>
      </w:pPr>
      <w:r w:rsidRPr="005D3DBC">
        <w:rPr>
          <w:rFonts w:asciiTheme="majorBidi" w:hAnsiTheme="majorBidi" w:cstheme="majorBidi"/>
          <w:sz w:val="24"/>
          <w:szCs w:val="24"/>
        </w:rPr>
        <w:t> </w:t>
      </w:r>
    </w:p>
    <w:p w14:paraId="2A8ED1F3" w14:textId="77777777" w:rsidR="00B6016C" w:rsidRPr="00B6016C" w:rsidRDefault="00B6016C" w:rsidP="00B05660">
      <w:pPr>
        <w:tabs>
          <w:tab w:val="left" w:pos="426"/>
        </w:tabs>
        <w:rPr>
          <w:rFonts w:asciiTheme="majorBidi" w:hAnsiTheme="majorBidi" w:cstheme="majorBidi"/>
          <w:sz w:val="24"/>
          <w:szCs w:val="24"/>
        </w:rPr>
      </w:pPr>
      <w:r w:rsidRPr="00B6016C">
        <w:rPr>
          <w:rFonts w:asciiTheme="majorBidi" w:hAnsiTheme="majorBidi" w:cstheme="majorBidi"/>
          <w:b/>
          <w:bCs/>
          <w:sz w:val="24"/>
          <w:szCs w:val="24"/>
        </w:rPr>
        <w:t>Preferred output format</w:t>
      </w:r>
      <w:r w:rsidRPr="00B6016C">
        <w:rPr>
          <w:rFonts w:asciiTheme="majorBidi" w:hAnsiTheme="majorBidi" w:cstheme="majorBidi"/>
          <w:sz w:val="24"/>
          <w:szCs w:val="24"/>
        </w:rPr>
        <w:t>:</w:t>
      </w:r>
    </w:p>
    <w:p w14:paraId="44191911" w14:textId="77777777" w:rsidR="00B6016C" w:rsidRPr="00B05660" w:rsidRDefault="00B6016C" w:rsidP="00B05660">
      <w:pPr>
        <w:pStyle w:val="ListParagraph"/>
        <w:numPr>
          <w:ilvl w:val="0"/>
          <w:numId w:val="2"/>
        </w:numPr>
        <w:tabs>
          <w:tab w:val="left" w:pos="426"/>
        </w:tabs>
        <w:ind w:left="0" w:firstLine="0"/>
        <w:rPr>
          <w:rFonts w:asciiTheme="majorBidi" w:hAnsiTheme="majorBidi" w:cstheme="majorBidi"/>
          <w:sz w:val="24"/>
          <w:szCs w:val="24"/>
        </w:rPr>
      </w:pPr>
      <w:r w:rsidRPr="00B05660">
        <w:rPr>
          <w:rFonts w:asciiTheme="majorBidi" w:hAnsiTheme="majorBidi" w:cstheme="majorBidi"/>
          <w:sz w:val="24"/>
          <w:szCs w:val="24"/>
        </w:rPr>
        <w:t>Paul O: Special issue in a journal.</w:t>
      </w:r>
    </w:p>
    <w:p w14:paraId="11E36716" w14:textId="77777777" w:rsidR="00B6016C" w:rsidRPr="00B05660" w:rsidRDefault="00B6016C" w:rsidP="00B05660">
      <w:pPr>
        <w:pStyle w:val="ListParagraph"/>
        <w:numPr>
          <w:ilvl w:val="0"/>
          <w:numId w:val="2"/>
        </w:numPr>
        <w:tabs>
          <w:tab w:val="left" w:pos="426"/>
        </w:tabs>
        <w:ind w:left="0" w:firstLine="0"/>
        <w:rPr>
          <w:rFonts w:asciiTheme="majorBidi" w:hAnsiTheme="majorBidi" w:cstheme="majorBidi"/>
          <w:sz w:val="24"/>
          <w:szCs w:val="24"/>
        </w:rPr>
      </w:pPr>
      <w:r w:rsidRPr="00B05660">
        <w:rPr>
          <w:rFonts w:asciiTheme="majorBidi" w:hAnsiTheme="majorBidi" w:cstheme="majorBidi"/>
          <w:sz w:val="24"/>
          <w:szCs w:val="24"/>
        </w:rPr>
        <w:t>Michal: No strong preference between a special issue and an edited book.</w:t>
      </w:r>
    </w:p>
    <w:p w14:paraId="5BF67C86" w14:textId="77777777" w:rsidR="00B6016C" w:rsidRPr="005D3DBC" w:rsidRDefault="00B6016C" w:rsidP="00B05660">
      <w:pPr>
        <w:pStyle w:val="ListParagraph"/>
        <w:numPr>
          <w:ilvl w:val="0"/>
          <w:numId w:val="2"/>
        </w:numPr>
        <w:tabs>
          <w:tab w:val="left" w:pos="426"/>
        </w:tabs>
        <w:ind w:left="0" w:firstLine="0"/>
        <w:rPr>
          <w:rFonts w:asciiTheme="majorBidi" w:hAnsiTheme="majorBidi" w:cstheme="majorBidi"/>
          <w:sz w:val="28"/>
          <w:szCs w:val="28"/>
        </w:rPr>
      </w:pPr>
      <w:r w:rsidRPr="00B05660">
        <w:rPr>
          <w:rFonts w:asciiTheme="majorBidi" w:hAnsiTheme="majorBidi" w:cstheme="majorBidi"/>
          <w:sz w:val="24"/>
          <w:szCs w:val="24"/>
        </w:rPr>
        <w:t xml:space="preserve">Tamar: </w:t>
      </w:r>
      <w:r w:rsidRPr="00B05660">
        <w:rPr>
          <w:rFonts w:ascii="Times New Roman" w:eastAsia="Times New Roman" w:hAnsi="Times New Roman" w:cs="Times New Roman"/>
          <w:sz w:val="24"/>
          <w:szCs w:val="24"/>
        </w:rPr>
        <w:t>I somewhat (but not strongly) prefer a special issue of a high-ranking journal. My next preference would be a textbook in an electronic format. My last preference would be a book that is a collection of papers (such as conference proceedings).</w:t>
      </w:r>
    </w:p>
    <w:p w14:paraId="1A14101A" w14:textId="77777777" w:rsidR="005D3DBC" w:rsidRDefault="005D3DBC" w:rsidP="005D3DBC">
      <w:pPr>
        <w:pStyle w:val="ListParagraph"/>
        <w:numPr>
          <w:ilvl w:val="0"/>
          <w:numId w:val="2"/>
        </w:numPr>
        <w:tabs>
          <w:tab w:val="left" w:pos="426"/>
        </w:tabs>
        <w:ind w:left="0" w:firstLine="0"/>
        <w:rPr>
          <w:rFonts w:asciiTheme="majorBidi" w:hAnsiTheme="majorBidi" w:cstheme="majorBidi"/>
          <w:sz w:val="24"/>
          <w:szCs w:val="24"/>
        </w:rPr>
      </w:pPr>
      <w:r>
        <w:rPr>
          <w:rFonts w:asciiTheme="majorBidi" w:hAnsiTheme="majorBidi" w:cstheme="majorBidi" w:hint="cs"/>
          <w:sz w:val="24"/>
          <w:szCs w:val="24"/>
        </w:rPr>
        <w:t>P</w:t>
      </w:r>
      <w:r>
        <w:rPr>
          <w:rFonts w:asciiTheme="majorBidi" w:hAnsiTheme="majorBidi" w:cstheme="majorBidi"/>
          <w:sz w:val="24"/>
          <w:szCs w:val="24"/>
        </w:rPr>
        <w:t>aul A:</w:t>
      </w:r>
      <w:r w:rsidRPr="005D3DBC">
        <w:rPr>
          <w:rFonts w:asciiTheme="majorBidi" w:hAnsiTheme="majorBidi" w:cstheme="majorBidi"/>
          <w:sz w:val="24"/>
          <w:szCs w:val="24"/>
        </w:rPr>
        <w:t xml:space="preserve"> I would offer a strong vote in </w:t>
      </w:r>
      <w:proofErr w:type="spellStart"/>
      <w:r w:rsidRPr="005D3DBC">
        <w:rPr>
          <w:rFonts w:asciiTheme="majorBidi" w:hAnsiTheme="majorBidi" w:cstheme="majorBidi"/>
          <w:sz w:val="24"/>
          <w:szCs w:val="24"/>
        </w:rPr>
        <w:t>favour</w:t>
      </w:r>
      <w:proofErr w:type="spellEnd"/>
      <w:r w:rsidRPr="005D3DBC">
        <w:rPr>
          <w:rFonts w:asciiTheme="majorBidi" w:hAnsiTheme="majorBidi" w:cstheme="majorBidi"/>
          <w:sz w:val="24"/>
          <w:szCs w:val="24"/>
        </w:rPr>
        <w:t xml:space="preserve"> of a journal special issue.  For the main reason that it would be more likely to be read, cited, and used than the other formats and there would not be the complex negotiations associated with a book.  I could imagine the ‘forum’ paper on the 5-10 important questions could set the stage for the topics to be contained within the special issue, and articles for the issue could be developed by the workshop and invited from other researchers outside the workshop that touch on those specific questions.</w:t>
      </w:r>
    </w:p>
    <w:p w14:paraId="0EBA6CBF" w14:textId="77777777" w:rsidR="0046664D" w:rsidRDefault="0046664D" w:rsidP="00FE03EE">
      <w:pPr>
        <w:pStyle w:val="ListParagraph"/>
        <w:numPr>
          <w:ilvl w:val="0"/>
          <w:numId w:val="2"/>
        </w:numPr>
        <w:tabs>
          <w:tab w:val="left" w:pos="426"/>
        </w:tabs>
        <w:ind w:left="0" w:firstLine="0"/>
        <w:rPr>
          <w:rFonts w:asciiTheme="majorBidi" w:hAnsiTheme="majorBidi" w:cstheme="majorBidi"/>
          <w:sz w:val="24"/>
          <w:szCs w:val="24"/>
        </w:rPr>
      </w:pPr>
      <w:r w:rsidRPr="0046664D">
        <w:rPr>
          <w:rFonts w:asciiTheme="majorBidi" w:hAnsiTheme="majorBidi" w:cstheme="majorBidi"/>
          <w:sz w:val="24"/>
          <w:szCs w:val="24"/>
        </w:rPr>
        <w:lastRenderedPageBreak/>
        <w:t>Moshe: I also vote for a special issue publication, focused on theoretical treatments of central topics of interest to our group members.</w:t>
      </w:r>
    </w:p>
    <w:p w14:paraId="20EA90D0" w14:textId="77777777" w:rsidR="001251C4" w:rsidRDefault="001251C4" w:rsidP="001251C4">
      <w:pPr>
        <w:pStyle w:val="ListParagraph"/>
        <w:numPr>
          <w:ilvl w:val="0"/>
          <w:numId w:val="2"/>
        </w:numPr>
        <w:shd w:val="clear" w:color="auto" w:fill="FFFFFF"/>
        <w:tabs>
          <w:tab w:val="left" w:pos="426"/>
        </w:tabs>
        <w:spacing w:after="0" w:line="240" w:lineRule="auto"/>
        <w:ind w:left="0" w:firstLine="0"/>
        <w:rPr>
          <w:rFonts w:asciiTheme="majorBidi" w:hAnsiTheme="majorBidi" w:cstheme="majorBidi"/>
          <w:sz w:val="24"/>
          <w:szCs w:val="24"/>
        </w:rPr>
      </w:pPr>
      <w:r w:rsidRPr="001251C4">
        <w:rPr>
          <w:rFonts w:asciiTheme="majorBidi" w:hAnsiTheme="majorBidi" w:cstheme="majorBidi"/>
          <w:sz w:val="24"/>
          <w:szCs w:val="24"/>
        </w:rPr>
        <w:t>Asaf: I also like the idea of a broad "X key questions" paper that would be followed up by a special issue in a journal.</w:t>
      </w:r>
    </w:p>
    <w:p w14:paraId="61C24298" w14:textId="77777777" w:rsidR="00AB7B76" w:rsidRDefault="00AB7B76" w:rsidP="00AB7B76">
      <w:pPr>
        <w:pStyle w:val="ListParagraph"/>
        <w:numPr>
          <w:ilvl w:val="0"/>
          <w:numId w:val="2"/>
        </w:numPr>
        <w:shd w:val="clear" w:color="auto" w:fill="FFFFFF"/>
        <w:tabs>
          <w:tab w:val="left" w:pos="426"/>
        </w:tabs>
        <w:spacing w:after="0" w:line="240" w:lineRule="auto"/>
        <w:ind w:left="0" w:firstLine="0"/>
        <w:rPr>
          <w:rFonts w:asciiTheme="majorBidi" w:hAnsiTheme="majorBidi" w:cstheme="majorBidi"/>
          <w:sz w:val="24"/>
          <w:szCs w:val="24"/>
        </w:rPr>
      </w:pPr>
      <w:r w:rsidRPr="00AB7B76">
        <w:rPr>
          <w:rFonts w:asciiTheme="majorBidi" w:hAnsiTheme="majorBidi" w:cstheme="majorBidi" w:hint="cs"/>
          <w:sz w:val="24"/>
          <w:szCs w:val="24"/>
        </w:rPr>
        <w:t>M</w:t>
      </w:r>
      <w:r w:rsidRPr="00AB7B76">
        <w:rPr>
          <w:rFonts w:asciiTheme="majorBidi" w:hAnsiTheme="majorBidi" w:cstheme="majorBidi"/>
          <w:sz w:val="24"/>
          <w:szCs w:val="24"/>
        </w:rPr>
        <w:t>arc:</w:t>
      </w:r>
      <w:r>
        <w:rPr>
          <w:rFonts w:asciiTheme="majorBidi" w:hAnsiTheme="majorBidi" w:cstheme="majorBidi"/>
          <w:sz w:val="24"/>
          <w:szCs w:val="24"/>
        </w:rPr>
        <w:t xml:space="preserve"> I</w:t>
      </w:r>
      <w:r w:rsidRPr="00AB7B76">
        <w:rPr>
          <w:rFonts w:asciiTheme="majorBidi" w:hAnsiTheme="majorBidi" w:cstheme="majorBidi"/>
          <w:sz w:val="24"/>
          <w:szCs w:val="24"/>
        </w:rPr>
        <w:t xml:space="preserve"> like the idea of a special issue of a journal. If there are funds for it, an open access journal would be great.</w:t>
      </w:r>
    </w:p>
    <w:p w14:paraId="7481A28C" w14:textId="77777777" w:rsidR="00DF215C" w:rsidRPr="00AB7B76" w:rsidRDefault="00DF215C" w:rsidP="00AB7B76">
      <w:pPr>
        <w:pStyle w:val="ListParagraph"/>
        <w:numPr>
          <w:ilvl w:val="0"/>
          <w:numId w:val="2"/>
        </w:numPr>
        <w:shd w:val="clear" w:color="auto" w:fill="FFFFFF"/>
        <w:tabs>
          <w:tab w:val="left" w:pos="426"/>
        </w:tabs>
        <w:spacing w:after="0" w:line="240" w:lineRule="auto"/>
        <w:ind w:left="0" w:firstLine="0"/>
        <w:rPr>
          <w:rFonts w:asciiTheme="majorBidi" w:hAnsiTheme="majorBidi" w:cstheme="majorBidi"/>
          <w:sz w:val="24"/>
          <w:szCs w:val="24"/>
        </w:rPr>
      </w:pPr>
      <w:r>
        <w:rPr>
          <w:rFonts w:asciiTheme="majorBidi" w:hAnsiTheme="majorBidi" w:cstheme="majorBidi"/>
          <w:sz w:val="24"/>
          <w:szCs w:val="24"/>
        </w:rPr>
        <w:t>I’m in favor of a special issue for a journal too.  One obvious choice could be ‘</w:t>
      </w:r>
      <w:proofErr w:type="spellStart"/>
      <w:r>
        <w:rPr>
          <w:rFonts w:asciiTheme="majorBidi" w:hAnsiTheme="majorBidi" w:cstheme="majorBidi"/>
          <w:sz w:val="24"/>
          <w:szCs w:val="24"/>
        </w:rPr>
        <w:t>BioControl</w:t>
      </w:r>
      <w:proofErr w:type="spellEnd"/>
      <w:r>
        <w:rPr>
          <w:rFonts w:asciiTheme="majorBidi" w:hAnsiTheme="majorBidi" w:cstheme="majorBidi"/>
          <w:sz w:val="24"/>
          <w:szCs w:val="24"/>
        </w:rPr>
        <w:t>’ – the IOBC journal, although some may want to aim ‘higher’.  There was a very influential set of papers on biological control in Ecology in 1996 – perhaps we use that as a guideline.</w:t>
      </w:r>
    </w:p>
    <w:p w14:paraId="2C45D331" w14:textId="77777777" w:rsidR="00AB7B76" w:rsidRPr="001251C4" w:rsidRDefault="00AB7B76" w:rsidP="00AB7B76">
      <w:pPr>
        <w:pStyle w:val="ListParagraph"/>
        <w:shd w:val="clear" w:color="auto" w:fill="FFFFFF"/>
        <w:tabs>
          <w:tab w:val="left" w:pos="426"/>
        </w:tabs>
        <w:spacing w:after="0" w:line="240" w:lineRule="auto"/>
        <w:ind w:left="0"/>
        <w:rPr>
          <w:rFonts w:asciiTheme="majorBidi" w:hAnsiTheme="majorBidi" w:cstheme="majorBidi"/>
          <w:sz w:val="24"/>
          <w:szCs w:val="24"/>
        </w:rPr>
      </w:pPr>
    </w:p>
    <w:p w14:paraId="0DC3BBDF" w14:textId="77777777" w:rsidR="001251C4" w:rsidRPr="0046664D" w:rsidRDefault="001251C4" w:rsidP="001251C4">
      <w:pPr>
        <w:pStyle w:val="ListParagraph"/>
        <w:tabs>
          <w:tab w:val="left" w:pos="426"/>
        </w:tabs>
        <w:ind w:left="0"/>
        <w:rPr>
          <w:rFonts w:asciiTheme="majorBidi" w:hAnsiTheme="majorBidi" w:cstheme="majorBidi"/>
          <w:sz w:val="24"/>
          <w:szCs w:val="24"/>
        </w:rPr>
      </w:pPr>
    </w:p>
    <w:p w14:paraId="290B0EEA" w14:textId="77777777" w:rsidR="0046664D" w:rsidRPr="0046664D" w:rsidRDefault="0046664D" w:rsidP="0046664D">
      <w:pPr>
        <w:tabs>
          <w:tab w:val="left" w:pos="426"/>
        </w:tabs>
        <w:rPr>
          <w:rFonts w:asciiTheme="majorBidi" w:hAnsiTheme="majorBidi" w:cstheme="majorBidi"/>
          <w:sz w:val="24"/>
          <w:szCs w:val="24"/>
        </w:rPr>
      </w:pPr>
    </w:p>
    <w:p w14:paraId="2847E3A0" w14:textId="77777777" w:rsidR="005D3DBC" w:rsidRPr="00B05660" w:rsidRDefault="005D3DBC" w:rsidP="0046664D">
      <w:pPr>
        <w:pStyle w:val="ListParagraph"/>
        <w:tabs>
          <w:tab w:val="left" w:pos="426"/>
        </w:tabs>
        <w:ind w:left="0"/>
        <w:rPr>
          <w:rFonts w:asciiTheme="majorBidi" w:hAnsiTheme="majorBidi" w:cstheme="majorBidi"/>
          <w:sz w:val="28"/>
          <w:szCs w:val="28"/>
        </w:rPr>
      </w:pPr>
    </w:p>
    <w:sectPr w:rsidR="005D3DBC" w:rsidRPr="00B05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C7991"/>
    <w:multiLevelType w:val="hybridMultilevel"/>
    <w:tmpl w:val="8644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74C88"/>
    <w:multiLevelType w:val="hybridMultilevel"/>
    <w:tmpl w:val="81B4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16C"/>
    <w:rsid w:val="00003D5C"/>
    <w:rsid w:val="00004AE2"/>
    <w:rsid w:val="000063E6"/>
    <w:rsid w:val="000063FF"/>
    <w:rsid w:val="00006A48"/>
    <w:rsid w:val="00007633"/>
    <w:rsid w:val="00023AC7"/>
    <w:rsid w:val="0003609C"/>
    <w:rsid w:val="00045E90"/>
    <w:rsid w:val="00064C8D"/>
    <w:rsid w:val="000666A3"/>
    <w:rsid w:val="00072076"/>
    <w:rsid w:val="00083DEF"/>
    <w:rsid w:val="0008476D"/>
    <w:rsid w:val="00087C94"/>
    <w:rsid w:val="00092D2F"/>
    <w:rsid w:val="000A4324"/>
    <w:rsid w:val="000B4658"/>
    <w:rsid w:val="000C4D20"/>
    <w:rsid w:val="000D236F"/>
    <w:rsid w:val="000E17D3"/>
    <w:rsid w:val="000E307F"/>
    <w:rsid w:val="000E4CC0"/>
    <w:rsid w:val="000E6CA6"/>
    <w:rsid w:val="000F03BD"/>
    <w:rsid w:val="00102D16"/>
    <w:rsid w:val="00104B3F"/>
    <w:rsid w:val="0011589C"/>
    <w:rsid w:val="00116415"/>
    <w:rsid w:val="00121B89"/>
    <w:rsid w:val="001233F9"/>
    <w:rsid w:val="001251C4"/>
    <w:rsid w:val="00126409"/>
    <w:rsid w:val="00127319"/>
    <w:rsid w:val="00132597"/>
    <w:rsid w:val="00133442"/>
    <w:rsid w:val="0014160B"/>
    <w:rsid w:val="00153D9A"/>
    <w:rsid w:val="00155478"/>
    <w:rsid w:val="0016049A"/>
    <w:rsid w:val="00162825"/>
    <w:rsid w:val="00162B26"/>
    <w:rsid w:val="001633B7"/>
    <w:rsid w:val="00165B71"/>
    <w:rsid w:val="00167CFC"/>
    <w:rsid w:val="001745FA"/>
    <w:rsid w:val="0018168D"/>
    <w:rsid w:val="00196F1D"/>
    <w:rsid w:val="001A68E0"/>
    <w:rsid w:val="001B3308"/>
    <w:rsid w:val="001B4C78"/>
    <w:rsid w:val="001C677F"/>
    <w:rsid w:val="001D2971"/>
    <w:rsid w:val="001D6BAC"/>
    <w:rsid w:val="001D7AE7"/>
    <w:rsid w:val="001E5BE5"/>
    <w:rsid w:val="001F03D3"/>
    <w:rsid w:val="001F6797"/>
    <w:rsid w:val="002044A3"/>
    <w:rsid w:val="00211F6A"/>
    <w:rsid w:val="00214FDA"/>
    <w:rsid w:val="00215A51"/>
    <w:rsid w:val="00216179"/>
    <w:rsid w:val="002225F1"/>
    <w:rsid w:val="002228F8"/>
    <w:rsid w:val="00227F44"/>
    <w:rsid w:val="002315AC"/>
    <w:rsid w:val="002408FE"/>
    <w:rsid w:val="0024192B"/>
    <w:rsid w:val="002434B6"/>
    <w:rsid w:val="002441F2"/>
    <w:rsid w:val="0024783D"/>
    <w:rsid w:val="00251314"/>
    <w:rsid w:val="00252645"/>
    <w:rsid w:val="00275C9D"/>
    <w:rsid w:val="00292D8F"/>
    <w:rsid w:val="002946FE"/>
    <w:rsid w:val="002A5C68"/>
    <w:rsid w:val="002C139A"/>
    <w:rsid w:val="002C76E9"/>
    <w:rsid w:val="002F10D0"/>
    <w:rsid w:val="002F40F4"/>
    <w:rsid w:val="00302560"/>
    <w:rsid w:val="00303621"/>
    <w:rsid w:val="00305FEF"/>
    <w:rsid w:val="00311875"/>
    <w:rsid w:val="003131AE"/>
    <w:rsid w:val="003157D6"/>
    <w:rsid w:val="00322A41"/>
    <w:rsid w:val="003313A1"/>
    <w:rsid w:val="003365CB"/>
    <w:rsid w:val="00337FFE"/>
    <w:rsid w:val="00344644"/>
    <w:rsid w:val="00351243"/>
    <w:rsid w:val="00352A53"/>
    <w:rsid w:val="00355D77"/>
    <w:rsid w:val="00360F9B"/>
    <w:rsid w:val="003806FA"/>
    <w:rsid w:val="00381804"/>
    <w:rsid w:val="00391BB7"/>
    <w:rsid w:val="0039309F"/>
    <w:rsid w:val="003942E7"/>
    <w:rsid w:val="00394D40"/>
    <w:rsid w:val="003A042B"/>
    <w:rsid w:val="003A04EC"/>
    <w:rsid w:val="003A0542"/>
    <w:rsid w:val="003A2E84"/>
    <w:rsid w:val="003C031E"/>
    <w:rsid w:val="003C22AF"/>
    <w:rsid w:val="003D32F2"/>
    <w:rsid w:val="003D61CC"/>
    <w:rsid w:val="003E4843"/>
    <w:rsid w:val="003E6FC5"/>
    <w:rsid w:val="003F52E6"/>
    <w:rsid w:val="003F77B9"/>
    <w:rsid w:val="00405B48"/>
    <w:rsid w:val="00406296"/>
    <w:rsid w:val="00407FE5"/>
    <w:rsid w:val="00415343"/>
    <w:rsid w:val="00416B9F"/>
    <w:rsid w:val="004177CF"/>
    <w:rsid w:val="00424020"/>
    <w:rsid w:val="0042422B"/>
    <w:rsid w:val="004346D7"/>
    <w:rsid w:val="00437C03"/>
    <w:rsid w:val="00441B4D"/>
    <w:rsid w:val="004475F8"/>
    <w:rsid w:val="0046109C"/>
    <w:rsid w:val="00463C4A"/>
    <w:rsid w:val="0046643D"/>
    <w:rsid w:val="0046664D"/>
    <w:rsid w:val="004711C4"/>
    <w:rsid w:val="00474466"/>
    <w:rsid w:val="00477626"/>
    <w:rsid w:val="00481706"/>
    <w:rsid w:val="0048286C"/>
    <w:rsid w:val="00486681"/>
    <w:rsid w:val="00491152"/>
    <w:rsid w:val="004954D2"/>
    <w:rsid w:val="004972A1"/>
    <w:rsid w:val="004A48EB"/>
    <w:rsid w:val="004C4048"/>
    <w:rsid w:val="004C5472"/>
    <w:rsid w:val="004C5AAB"/>
    <w:rsid w:val="004C602D"/>
    <w:rsid w:val="004D15F6"/>
    <w:rsid w:val="004D2D5C"/>
    <w:rsid w:val="004E5DE5"/>
    <w:rsid w:val="004F4E50"/>
    <w:rsid w:val="005044F2"/>
    <w:rsid w:val="00511530"/>
    <w:rsid w:val="00525DB8"/>
    <w:rsid w:val="0053326A"/>
    <w:rsid w:val="0053497E"/>
    <w:rsid w:val="0054406C"/>
    <w:rsid w:val="00550682"/>
    <w:rsid w:val="00551F26"/>
    <w:rsid w:val="00577D67"/>
    <w:rsid w:val="0058115C"/>
    <w:rsid w:val="005832A9"/>
    <w:rsid w:val="0058620D"/>
    <w:rsid w:val="005971A2"/>
    <w:rsid w:val="005A2E86"/>
    <w:rsid w:val="005B421A"/>
    <w:rsid w:val="005B4F9C"/>
    <w:rsid w:val="005B6723"/>
    <w:rsid w:val="005C3113"/>
    <w:rsid w:val="005D3DBC"/>
    <w:rsid w:val="005D45BA"/>
    <w:rsid w:val="005E11AE"/>
    <w:rsid w:val="005E4A9F"/>
    <w:rsid w:val="005E4B6A"/>
    <w:rsid w:val="005E638D"/>
    <w:rsid w:val="00601D0F"/>
    <w:rsid w:val="00603C43"/>
    <w:rsid w:val="006156A9"/>
    <w:rsid w:val="00620582"/>
    <w:rsid w:val="00620EBD"/>
    <w:rsid w:val="00622821"/>
    <w:rsid w:val="0064147E"/>
    <w:rsid w:val="006435F5"/>
    <w:rsid w:val="00646676"/>
    <w:rsid w:val="006517F0"/>
    <w:rsid w:val="0065543C"/>
    <w:rsid w:val="006827CC"/>
    <w:rsid w:val="006832D9"/>
    <w:rsid w:val="006A2783"/>
    <w:rsid w:val="006B4310"/>
    <w:rsid w:val="006C2A87"/>
    <w:rsid w:val="006E3A9D"/>
    <w:rsid w:val="0070393F"/>
    <w:rsid w:val="0070571C"/>
    <w:rsid w:val="00710901"/>
    <w:rsid w:val="00712099"/>
    <w:rsid w:val="00717224"/>
    <w:rsid w:val="00717E48"/>
    <w:rsid w:val="00720FB6"/>
    <w:rsid w:val="00722F5F"/>
    <w:rsid w:val="0072680F"/>
    <w:rsid w:val="00737696"/>
    <w:rsid w:val="007401AC"/>
    <w:rsid w:val="00741EFF"/>
    <w:rsid w:val="00753499"/>
    <w:rsid w:val="007601E6"/>
    <w:rsid w:val="007617F0"/>
    <w:rsid w:val="00764BE4"/>
    <w:rsid w:val="007730DD"/>
    <w:rsid w:val="00784A71"/>
    <w:rsid w:val="00792756"/>
    <w:rsid w:val="007A1B4E"/>
    <w:rsid w:val="007A44E2"/>
    <w:rsid w:val="007C1D7D"/>
    <w:rsid w:val="007C220B"/>
    <w:rsid w:val="007C3BED"/>
    <w:rsid w:val="007D6168"/>
    <w:rsid w:val="007E1557"/>
    <w:rsid w:val="007E269C"/>
    <w:rsid w:val="007E3F4C"/>
    <w:rsid w:val="007E4CF4"/>
    <w:rsid w:val="007E7945"/>
    <w:rsid w:val="007F2141"/>
    <w:rsid w:val="0080340F"/>
    <w:rsid w:val="0081356F"/>
    <w:rsid w:val="00821C10"/>
    <w:rsid w:val="008245AC"/>
    <w:rsid w:val="00825C1A"/>
    <w:rsid w:val="00830941"/>
    <w:rsid w:val="008337DA"/>
    <w:rsid w:val="008348BF"/>
    <w:rsid w:val="00834B83"/>
    <w:rsid w:val="00835355"/>
    <w:rsid w:val="00842C50"/>
    <w:rsid w:val="00845365"/>
    <w:rsid w:val="00856EA7"/>
    <w:rsid w:val="008570BC"/>
    <w:rsid w:val="0085732D"/>
    <w:rsid w:val="008614F8"/>
    <w:rsid w:val="00880212"/>
    <w:rsid w:val="008813BB"/>
    <w:rsid w:val="00886CC8"/>
    <w:rsid w:val="00890CD9"/>
    <w:rsid w:val="008917C0"/>
    <w:rsid w:val="008923B5"/>
    <w:rsid w:val="00895D53"/>
    <w:rsid w:val="008970D4"/>
    <w:rsid w:val="008A0D13"/>
    <w:rsid w:val="008B67CD"/>
    <w:rsid w:val="008B6D72"/>
    <w:rsid w:val="008C0DAD"/>
    <w:rsid w:val="008C1D13"/>
    <w:rsid w:val="008C51E4"/>
    <w:rsid w:val="008D4EFF"/>
    <w:rsid w:val="008D6257"/>
    <w:rsid w:val="008D6AAC"/>
    <w:rsid w:val="008E4357"/>
    <w:rsid w:val="008E72F8"/>
    <w:rsid w:val="008F4ABF"/>
    <w:rsid w:val="008F574D"/>
    <w:rsid w:val="00901B98"/>
    <w:rsid w:val="00912F6C"/>
    <w:rsid w:val="00913B2A"/>
    <w:rsid w:val="0091410B"/>
    <w:rsid w:val="00923A96"/>
    <w:rsid w:val="00935922"/>
    <w:rsid w:val="00940FE2"/>
    <w:rsid w:val="00945BA8"/>
    <w:rsid w:val="009555F2"/>
    <w:rsid w:val="00957138"/>
    <w:rsid w:val="00961F32"/>
    <w:rsid w:val="00963B80"/>
    <w:rsid w:val="0097143D"/>
    <w:rsid w:val="00973377"/>
    <w:rsid w:val="00976A6B"/>
    <w:rsid w:val="00976BBC"/>
    <w:rsid w:val="00982D24"/>
    <w:rsid w:val="00983792"/>
    <w:rsid w:val="00983CA9"/>
    <w:rsid w:val="009975C5"/>
    <w:rsid w:val="009A129D"/>
    <w:rsid w:val="009A4DF2"/>
    <w:rsid w:val="009A692D"/>
    <w:rsid w:val="009B439F"/>
    <w:rsid w:val="009B4F0D"/>
    <w:rsid w:val="009C2745"/>
    <w:rsid w:val="009D4387"/>
    <w:rsid w:val="009D46F1"/>
    <w:rsid w:val="009D4E8C"/>
    <w:rsid w:val="009F1E48"/>
    <w:rsid w:val="009F3C1F"/>
    <w:rsid w:val="009F639E"/>
    <w:rsid w:val="00A02620"/>
    <w:rsid w:val="00A04E61"/>
    <w:rsid w:val="00A06E16"/>
    <w:rsid w:val="00A1121F"/>
    <w:rsid w:val="00A1260F"/>
    <w:rsid w:val="00A24585"/>
    <w:rsid w:val="00A24F23"/>
    <w:rsid w:val="00A27802"/>
    <w:rsid w:val="00A54125"/>
    <w:rsid w:val="00A57CD7"/>
    <w:rsid w:val="00A60BFF"/>
    <w:rsid w:val="00A61690"/>
    <w:rsid w:val="00A6432A"/>
    <w:rsid w:val="00A701BF"/>
    <w:rsid w:val="00A94CCF"/>
    <w:rsid w:val="00AA4635"/>
    <w:rsid w:val="00AA4F58"/>
    <w:rsid w:val="00AB5120"/>
    <w:rsid w:val="00AB7B76"/>
    <w:rsid w:val="00AC16C2"/>
    <w:rsid w:val="00AC4A50"/>
    <w:rsid w:val="00AC4BD9"/>
    <w:rsid w:val="00AC5E2C"/>
    <w:rsid w:val="00AD03C7"/>
    <w:rsid w:val="00AD5621"/>
    <w:rsid w:val="00AD566C"/>
    <w:rsid w:val="00AE573D"/>
    <w:rsid w:val="00AF23B1"/>
    <w:rsid w:val="00AF67DD"/>
    <w:rsid w:val="00AF67F2"/>
    <w:rsid w:val="00B015F7"/>
    <w:rsid w:val="00B019E6"/>
    <w:rsid w:val="00B05660"/>
    <w:rsid w:val="00B057F8"/>
    <w:rsid w:val="00B14701"/>
    <w:rsid w:val="00B155AD"/>
    <w:rsid w:val="00B155EB"/>
    <w:rsid w:val="00B267D9"/>
    <w:rsid w:val="00B36BA7"/>
    <w:rsid w:val="00B375F5"/>
    <w:rsid w:val="00B4276D"/>
    <w:rsid w:val="00B42BF8"/>
    <w:rsid w:val="00B45539"/>
    <w:rsid w:val="00B6016C"/>
    <w:rsid w:val="00B64058"/>
    <w:rsid w:val="00B66DBC"/>
    <w:rsid w:val="00B713B7"/>
    <w:rsid w:val="00B74CBC"/>
    <w:rsid w:val="00B76ED8"/>
    <w:rsid w:val="00B77332"/>
    <w:rsid w:val="00B83EE1"/>
    <w:rsid w:val="00B86BB1"/>
    <w:rsid w:val="00B904EE"/>
    <w:rsid w:val="00B94ADB"/>
    <w:rsid w:val="00B958DA"/>
    <w:rsid w:val="00B97326"/>
    <w:rsid w:val="00BA5951"/>
    <w:rsid w:val="00BB2015"/>
    <w:rsid w:val="00BB6866"/>
    <w:rsid w:val="00BC572E"/>
    <w:rsid w:val="00BD3BBA"/>
    <w:rsid w:val="00BD55D3"/>
    <w:rsid w:val="00BD5652"/>
    <w:rsid w:val="00BD5CF8"/>
    <w:rsid w:val="00BE7F16"/>
    <w:rsid w:val="00BF1A2C"/>
    <w:rsid w:val="00BF2829"/>
    <w:rsid w:val="00BF7758"/>
    <w:rsid w:val="00C017D9"/>
    <w:rsid w:val="00C10AAB"/>
    <w:rsid w:val="00C15649"/>
    <w:rsid w:val="00C203C0"/>
    <w:rsid w:val="00C22678"/>
    <w:rsid w:val="00C22D24"/>
    <w:rsid w:val="00C232C5"/>
    <w:rsid w:val="00C30B89"/>
    <w:rsid w:val="00C343AC"/>
    <w:rsid w:val="00C40159"/>
    <w:rsid w:val="00C41191"/>
    <w:rsid w:val="00C45FE5"/>
    <w:rsid w:val="00C471E9"/>
    <w:rsid w:val="00C56932"/>
    <w:rsid w:val="00C611E4"/>
    <w:rsid w:val="00C61EB0"/>
    <w:rsid w:val="00C74BA6"/>
    <w:rsid w:val="00C8627F"/>
    <w:rsid w:val="00CA1C43"/>
    <w:rsid w:val="00CA4752"/>
    <w:rsid w:val="00CB5521"/>
    <w:rsid w:val="00CB64FC"/>
    <w:rsid w:val="00CB695E"/>
    <w:rsid w:val="00CC605C"/>
    <w:rsid w:val="00CC63BD"/>
    <w:rsid w:val="00CE16CC"/>
    <w:rsid w:val="00CE2D5E"/>
    <w:rsid w:val="00CF7B81"/>
    <w:rsid w:val="00D003C9"/>
    <w:rsid w:val="00D045F3"/>
    <w:rsid w:val="00D07B06"/>
    <w:rsid w:val="00D11AE7"/>
    <w:rsid w:val="00D121A2"/>
    <w:rsid w:val="00D17D41"/>
    <w:rsid w:val="00D34D5F"/>
    <w:rsid w:val="00D374DE"/>
    <w:rsid w:val="00D50D78"/>
    <w:rsid w:val="00D604CD"/>
    <w:rsid w:val="00D60CEF"/>
    <w:rsid w:val="00D71548"/>
    <w:rsid w:val="00D84D32"/>
    <w:rsid w:val="00D868DA"/>
    <w:rsid w:val="00D87E28"/>
    <w:rsid w:val="00D9054B"/>
    <w:rsid w:val="00DA561A"/>
    <w:rsid w:val="00DA5D5B"/>
    <w:rsid w:val="00DB5CC3"/>
    <w:rsid w:val="00DC0E04"/>
    <w:rsid w:val="00DD3484"/>
    <w:rsid w:val="00DD775E"/>
    <w:rsid w:val="00DE15E0"/>
    <w:rsid w:val="00DE1F02"/>
    <w:rsid w:val="00DE2C61"/>
    <w:rsid w:val="00DE55AD"/>
    <w:rsid w:val="00DE7782"/>
    <w:rsid w:val="00DF215C"/>
    <w:rsid w:val="00DF5357"/>
    <w:rsid w:val="00E00FED"/>
    <w:rsid w:val="00E0584F"/>
    <w:rsid w:val="00E13E76"/>
    <w:rsid w:val="00E3375D"/>
    <w:rsid w:val="00E568DA"/>
    <w:rsid w:val="00E76AE0"/>
    <w:rsid w:val="00E774B0"/>
    <w:rsid w:val="00E84A1A"/>
    <w:rsid w:val="00E85D24"/>
    <w:rsid w:val="00E9230C"/>
    <w:rsid w:val="00EA0729"/>
    <w:rsid w:val="00EA3A5C"/>
    <w:rsid w:val="00EA4601"/>
    <w:rsid w:val="00EA6B19"/>
    <w:rsid w:val="00EB1722"/>
    <w:rsid w:val="00EB18EA"/>
    <w:rsid w:val="00EB52FC"/>
    <w:rsid w:val="00EB6443"/>
    <w:rsid w:val="00EC4743"/>
    <w:rsid w:val="00ED15F7"/>
    <w:rsid w:val="00ED40FF"/>
    <w:rsid w:val="00EE1CD7"/>
    <w:rsid w:val="00EE4326"/>
    <w:rsid w:val="00EF0DA7"/>
    <w:rsid w:val="00EF7BEB"/>
    <w:rsid w:val="00EF7E07"/>
    <w:rsid w:val="00F02CBE"/>
    <w:rsid w:val="00F0599E"/>
    <w:rsid w:val="00F471B4"/>
    <w:rsid w:val="00F513EF"/>
    <w:rsid w:val="00F5230D"/>
    <w:rsid w:val="00F53BCF"/>
    <w:rsid w:val="00F579A9"/>
    <w:rsid w:val="00F6105B"/>
    <w:rsid w:val="00F63218"/>
    <w:rsid w:val="00F639D6"/>
    <w:rsid w:val="00F66F30"/>
    <w:rsid w:val="00F72D18"/>
    <w:rsid w:val="00F73F2D"/>
    <w:rsid w:val="00F81A2D"/>
    <w:rsid w:val="00F81B32"/>
    <w:rsid w:val="00F8744C"/>
    <w:rsid w:val="00FA0A4A"/>
    <w:rsid w:val="00FD09C4"/>
    <w:rsid w:val="00FD4315"/>
    <w:rsid w:val="00FE03EE"/>
    <w:rsid w:val="00FE1739"/>
    <w:rsid w:val="00FE4713"/>
    <w:rsid w:val="00FF40CF"/>
    <w:rsid w:val="00FF73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1AE4"/>
  <w15:chartTrackingRefBased/>
  <w15:docId w15:val="{686732D8-44BA-4D3C-88CF-3B39B48C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0023">
      <w:bodyDiv w:val="1"/>
      <w:marLeft w:val="0"/>
      <w:marRight w:val="0"/>
      <w:marTop w:val="0"/>
      <w:marBottom w:val="0"/>
      <w:divBdr>
        <w:top w:val="none" w:sz="0" w:space="0" w:color="auto"/>
        <w:left w:val="none" w:sz="0" w:space="0" w:color="auto"/>
        <w:bottom w:val="none" w:sz="0" w:space="0" w:color="auto"/>
        <w:right w:val="none" w:sz="0" w:space="0" w:color="auto"/>
      </w:divBdr>
      <w:divsChild>
        <w:div w:id="607657720">
          <w:marLeft w:val="0"/>
          <w:marRight w:val="0"/>
          <w:marTop w:val="0"/>
          <w:marBottom w:val="0"/>
          <w:divBdr>
            <w:top w:val="none" w:sz="0" w:space="0" w:color="auto"/>
            <w:left w:val="none" w:sz="0" w:space="0" w:color="auto"/>
            <w:bottom w:val="none" w:sz="0" w:space="0" w:color="auto"/>
            <w:right w:val="none" w:sz="0" w:space="0" w:color="auto"/>
          </w:divBdr>
          <w:divsChild>
            <w:div w:id="1219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8745">
      <w:bodyDiv w:val="1"/>
      <w:marLeft w:val="0"/>
      <w:marRight w:val="0"/>
      <w:marTop w:val="0"/>
      <w:marBottom w:val="0"/>
      <w:divBdr>
        <w:top w:val="none" w:sz="0" w:space="0" w:color="auto"/>
        <w:left w:val="none" w:sz="0" w:space="0" w:color="auto"/>
        <w:bottom w:val="none" w:sz="0" w:space="0" w:color="auto"/>
        <w:right w:val="none" w:sz="0" w:space="0" w:color="auto"/>
      </w:divBdr>
      <w:divsChild>
        <w:div w:id="207488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8183">
      <w:bodyDiv w:val="1"/>
      <w:marLeft w:val="0"/>
      <w:marRight w:val="0"/>
      <w:marTop w:val="0"/>
      <w:marBottom w:val="0"/>
      <w:divBdr>
        <w:top w:val="none" w:sz="0" w:space="0" w:color="auto"/>
        <w:left w:val="none" w:sz="0" w:space="0" w:color="auto"/>
        <w:bottom w:val="none" w:sz="0" w:space="0" w:color="auto"/>
        <w:right w:val="none" w:sz="0" w:space="0" w:color="auto"/>
      </w:divBdr>
      <w:divsChild>
        <w:div w:id="354506848">
          <w:marLeft w:val="0"/>
          <w:marRight w:val="0"/>
          <w:marTop w:val="0"/>
          <w:marBottom w:val="0"/>
          <w:divBdr>
            <w:top w:val="none" w:sz="0" w:space="0" w:color="auto"/>
            <w:left w:val="none" w:sz="0" w:space="0" w:color="auto"/>
            <w:bottom w:val="none" w:sz="0" w:space="0" w:color="auto"/>
            <w:right w:val="none" w:sz="0" w:space="0" w:color="auto"/>
          </w:divBdr>
        </w:div>
        <w:div w:id="250509635">
          <w:marLeft w:val="0"/>
          <w:marRight w:val="0"/>
          <w:marTop w:val="0"/>
          <w:marBottom w:val="0"/>
          <w:divBdr>
            <w:top w:val="none" w:sz="0" w:space="0" w:color="auto"/>
            <w:left w:val="none" w:sz="0" w:space="0" w:color="auto"/>
            <w:bottom w:val="none" w:sz="0" w:space="0" w:color="auto"/>
            <w:right w:val="none" w:sz="0" w:space="0" w:color="auto"/>
          </w:divBdr>
        </w:div>
        <w:div w:id="1040132335">
          <w:marLeft w:val="0"/>
          <w:marRight w:val="0"/>
          <w:marTop w:val="0"/>
          <w:marBottom w:val="0"/>
          <w:divBdr>
            <w:top w:val="none" w:sz="0" w:space="0" w:color="auto"/>
            <w:left w:val="none" w:sz="0" w:space="0" w:color="auto"/>
            <w:bottom w:val="none" w:sz="0" w:space="0" w:color="auto"/>
            <w:right w:val="none" w:sz="0" w:space="0" w:color="auto"/>
          </w:divBdr>
        </w:div>
        <w:div w:id="1677074469">
          <w:marLeft w:val="0"/>
          <w:marRight w:val="0"/>
          <w:marTop w:val="0"/>
          <w:marBottom w:val="0"/>
          <w:divBdr>
            <w:top w:val="none" w:sz="0" w:space="0" w:color="auto"/>
            <w:left w:val="none" w:sz="0" w:space="0" w:color="auto"/>
            <w:bottom w:val="none" w:sz="0" w:space="0" w:color="auto"/>
            <w:right w:val="none" w:sz="0" w:space="0" w:color="auto"/>
          </w:divBdr>
        </w:div>
        <w:div w:id="1022124212">
          <w:marLeft w:val="0"/>
          <w:marRight w:val="0"/>
          <w:marTop w:val="0"/>
          <w:marBottom w:val="0"/>
          <w:divBdr>
            <w:top w:val="none" w:sz="0" w:space="0" w:color="auto"/>
            <w:left w:val="none" w:sz="0" w:space="0" w:color="auto"/>
            <w:bottom w:val="none" w:sz="0" w:space="0" w:color="auto"/>
            <w:right w:val="none" w:sz="0" w:space="0" w:color="auto"/>
          </w:divBdr>
        </w:div>
        <w:div w:id="76561965">
          <w:marLeft w:val="0"/>
          <w:marRight w:val="0"/>
          <w:marTop w:val="0"/>
          <w:marBottom w:val="0"/>
          <w:divBdr>
            <w:top w:val="none" w:sz="0" w:space="0" w:color="auto"/>
            <w:left w:val="none" w:sz="0" w:space="0" w:color="auto"/>
            <w:bottom w:val="none" w:sz="0" w:space="0" w:color="auto"/>
            <w:right w:val="none" w:sz="0" w:space="0" w:color="auto"/>
          </w:divBdr>
        </w:div>
        <w:div w:id="1825001681">
          <w:marLeft w:val="0"/>
          <w:marRight w:val="0"/>
          <w:marTop w:val="0"/>
          <w:marBottom w:val="0"/>
          <w:divBdr>
            <w:top w:val="none" w:sz="0" w:space="0" w:color="auto"/>
            <w:left w:val="none" w:sz="0" w:space="0" w:color="auto"/>
            <w:bottom w:val="none" w:sz="0" w:space="0" w:color="auto"/>
            <w:right w:val="none" w:sz="0" w:space="0" w:color="auto"/>
          </w:divBdr>
        </w:div>
        <w:div w:id="63837598">
          <w:marLeft w:val="0"/>
          <w:marRight w:val="0"/>
          <w:marTop w:val="0"/>
          <w:marBottom w:val="0"/>
          <w:divBdr>
            <w:top w:val="none" w:sz="0" w:space="0" w:color="auto"/>
            <w:left w:val="none" w:sz="0" w:space="0" w:color="auto"/>
            <w:bottom w:val="none" w:sz="0" w:space="0" w:color="auto"/>
            <w:right w:val="none" w:sz="0" w:space="0" w:color="auto"/>
          </w:divBdr>
        </w:div>
        <w:div w:id="1679186351">
          <w:marLeft w:val="0"/>
          <w:marRight w:val="0"/>
          <w:marTop w:val="0"/>
          <w:marBottom w:val="0"/>
          <w:divBdr>
            <w:top w:val="none" w:sz="0" w:space="0" w:color="auto"/>
            <w:left w:val="none" w:sz="0" w:space="0" w:color="auto"/>
            <w:bottom w:val="none" w:sz="0" w:space="0" w:color="auto"/>
            <w:right w:val="none" w:sz="0" w:space="0" w:color="auto"/>
          </w:divBdr>
        </w:div>
        <w:div w:id="875854844">
          <w:marLeft w:val="0"/>
          <w:marRight w:val="0"/>
          <w:marTop w:val="0"/>
          <w:marBottom w:val="0"/>
          <w:divBdr>
            <w:top w:val="none" w:sz="0" w:space="0" w:color="auto"/>
            <w:left w:val="none" w:sz="0" w:space="0" w:color="auto"/>
            <w:bottom w:val="none" w:sz="0" w:space="0" w:color="auto"/>
            <w:right w:val="none" w:sz="0" w:space="0" w:color="auto"/>
          </w:divBdr>
        </w:div>
      </w:divsChild>
    </w:div>
    <w:div w:id="561908906">
      <w:bodyDiv w:val="1"/>
      <w:marLeft w:val="0"/>
      <w:marRight w:val="0"/>
      <w:marTop w:val="0"/>
      <w:marBottom w:val="0"/>
      <w:divBdr>
        <w:top w:val="none" w:sz="0" w:space="0" w:color="auto"/>
        <w:left w:val="none" w:sz="0" w:space="0" w:color="auto"/>
        <w:bottom w:val="none" w:sz="0" w:space="0" w:color="auto"/>
        <w:right w:val="none" w:sz="0" w:space="0" w:color="auto"/>
      </w:divBdr>
    </w:div>
    <w:div w:id="950092655">
      <w:bodyDiv w:val="1"/>
      <w:marLeft w:val="0"/>
      <w:marRight w:val="0"/>
      <w:marTop w:val="0"/>
      <w:marBottom w:val="0"/>
      <w:divBdr>
        <w:top w:val="none" w:sz="0" w:space="0" w:color="auto"/>
        <w:left w:val="none" w:sz="0" w:space="0" w:color="auto"/>
        <w:bottom w:val="none" w:sz="0" w:space="0" w:color="auto"/>
        <w:right w:val="none" w:sz="0" w:space="0" w:color="auto"/>
      </w:divBdr>
      <w:divsChild>
        <w:div w:id="1730181930">
          <w:marLeft w:val="0"/>
          <w:marRight w:val="0"/>
          <w:marTop w:val="0"/>
          <w:marBottom w:val="0"/>
          <w:divBdr>
            <w:top w:val="none" w:sz="0" w:space="0" w:color="auto"/>
            <w:left w:val="none" w:sz="0" w:space="0" w:color="auto"/>
            <w:bottom w:val="none" w:sz="0" w:space="0" w:color="auto"/>
            <w:right w:val="none" w:sz="0" w:space="0" w:color="auto"/>
          </w:divBdr>
        </w:div>
        <w:div w:id="845248966">
          <w:marLeft w:val="0"/>
          <w:marRight w:val="0"/>
          <w:marTop w:val="0"/>
          <w:marBottom w:val="0"/>
          <w:divBdr>
            <w:top w:val="none" w:sz="0" w:space="0" w:color="auto"/>
            <w:left w:val="none" w:sz="0" w:space="0" w:color="auto"/>
            <w:bottom w:val="none" w:sz="0" w:space="0" w:color="auto"/>
            <w:right w:val="none" w:sz="0" w:space="0" w:color="auto"/>
          </w:divBdr>
        </w:div>
        <w:div w:id="1359966982">
          <w:marLeft w:val="0"/>
          <w:marRight w:val="0"/>
          <w:marTop w:val="0"/>
          <w:marBottom w:val="0"/>
          <w:divBdr>
            <w:top w:val="none" w:sz="0" w:space="0" w:color="auto"/>
            <w:left w:val="none" w:sz="0" w:space="0" w:color="auto"/>
            <w:bottom w:val="none" w:sz="0" w:space="0" w:color="auto"/>
            <w:right w:val="none" w:sz="0" w:space="0" w:color="auto"/>
          </w:divBdr>
        </w:div>
        <w:div w:id="1249734887">
          <w:marLeft w:val="0"/>
          <w:marRight w:val="0"/>
          <w:marTop w:val="0"/>
          <w:marBottom w:val="0"/>
          <w:divBdr>
            <w:top w:val="none" w:sz="0" w:space="0" w:color="auto"/>
            <w:left w:val="none" w:sz="0" w:space="0" w:color="auto"/>
            <w:bottom w:val="none" w:sz="0" w:space="0" w:color="auto"/>
            <w:right w:val="none" w:sz="0" w:space="0" w:color="auto"/>
          </w:divBdr>
        </w:div>
        <w:div w:id="1808545167">
          <w:marLeft w:val="0"/>
          <w:marRight w:val="0"/>
          <w:marTop w:val="0"/>
          <w:marBottom w:val="0"/>
          <w:divBdr>
            <w:top w:val="none" w:sz="0" w:space="0" w:color="auto"/>
            <w:left w:val="none" w:sz="0" w:space="0" w:color="auto"/>
            <w:bottom w:val="none" w:sz="0" w:space="0" w:color="auto"/>
            <w:right w:val="none" w:sz="0" w:space="0" w:color="auto"/>
          </w:divBdr>
        </w:div>
        <w:div w:id="1405759653">
          <w:marLeft w:val="0"/>
          <w:marRight w:val="0"/>
          <w:marTop w:val="0"/>
          <w:marBottom w:val="0"/>
          <w:divBdr>
            <w:top w:val="none" w:sz="0" w:space="0" w:color="auto"/>
            <w:left w:val="none" w:sz="0" w:space="0" w:color="auto"/>
            <w:bottom w:val="none" w:sz="0" w:space="0" w:color="auto"/>
            <w:right w:val="none" w:sz="0" w:space="0" w:color="auto"/>
          </w:divBdr>
        </w:div>
        <w:div w:id="1102452358">
          <w:marLeft w:val="0"/>
          <w:marRight w:val="0"/>
          <w:marTop w:val="0"/>
          <w:marBottom w:val="0"/>
          <w:divBdr>
            <w:top w:val="none" w:sz="0" w:space="0" w:color="auto"/>
            <w:left w:val="none" w:sz="0" w:space="0" w:color="auto"/>
            <w:bottom w:val="none" w:sz="0" w:space="0" w:color="auto"/>
            <w:right w:val="none" w:sz="0" w:space="0" w:color="auto"/>
          </w:divBdr>
        </w:div>
        <w:div w:id="511841020">
          <w:marLeft w:val="0"/>
          <w:marRight w:val="0"/>
          <w:marTop w:val="0"/>
          <w:marBottom w:val="0"/>
          <w:divBdr>
            <w:top w:val="none" w:sz="0" w:space="0" w:color="auto"/>
            <w:left w:val="none" w:sz="0" w:space="0" w:color="auto"/>
            <w:bottom w:val="none" w:sz="0" w:space="0" w:color="auto"/>
            <w:right w:val="none" w:sz="0" w:space="0" w:color="auto"/>
          </w:divBdr>
        </w:div>
        <w:div w:id="1622881781">
          <w:marLeft w:val="0"/>
          <w:marRight w:val="0"/>
          <w:marTop w:val="0"/>
          <w:marBottom w:val="0"/>
          <w:divBdr>
            <w:top w:val="none" w:sz="0" w:space="0" w:color="auto"/>
            <w:left w:val="none" w:sz="0" w:space="0" w:color="auto"/>
            <w:bottom w:val="none" w:sz="0" w:space="0" w:color="auto"/>
            <w:right w:val="none" w:sz="0" w:space="0" w:color="auto"/>
          </w:divBdr>
        </w:div>
        <w:div w:id="405998607">
          <w:marLeft w:val="0"/>
          <w:marRight w:val="0"/>
          <w:marTop w:val="0"/>
          <w:marBottom w:val="0"/>
          <w:divBdr>
            <w:top w:val="none" w:sz="0" w:space="0" w:color="auto"/>
            <w:left w:val="none" w:sz="0" w:space="0" w:color="auto"/>
            <w:bottom w:val="none" w:sz="0" w:space="0" w:color="auto"/>
            <w:right w:val="none" w:sz="0" w:space="0" w:color="auto"/>
          </w:divBdr>
        </w:div>
      </w:divsChild>
    </w:div>
    <w:div w:id="1267613587">
      <w:bodyDiv w:val="1"/>
      <w:marLeft w:val="0"/>
      <w:marRight w:val="0"/>
      <w:marTop w:val="0"/>
      <w:marBottom w:val="0"/>
      <w:divBdr>
        <w:top w:val="none" w:sz="0" w:space="0" w:color="auto"/>
        <w:left w:val="none" w:sz="0" w:space="0" w:color="auto"/>
        <w:bottom w:val="none" w:sz="0" w:space="0" w:color="auto"/>
        <w:right w:val="none" w:sz="0" w:space="0" w:color="auto"/>
      </w:divBdr>
    </w:div>
    <w:div w:id="1375352870">
      <w:bodyDiv w:val="1"/>
      <w:marLeft w:val="0"/>
      <w:marRight w:val="0"/>
      <w:marTop w:val="0"/>
      <w:marBottom w:val="0"/>
      <w:divBdr>
        <w:top w:val="none" w:sz="0" w:space="0" w:color="auto"/>
        <w:left w:val="none" w:sz="0" w:space="0" w:color="auto"/>
        <w:bottom w:val="none" w:sz="0" w:space="0" w:color="auto"/>
        <w:right w:val="none" w:sz="0" w:space="0" w:color="auto"/>
      </w:divBdr>
      <w:divsChild>
        <w:div w:id="1975602596">
          <w:marLeft w:val="0"/>
          <w:marRight w:val="0"/>
          <w:marTop w:val="0"/>
          <w:marBottom w:val="0"/>
          <w:divBdr>
            <w:top w:val="none" w:sz="0" w:space="0" w:color="auto"/>
            <w:left w:val="none" w:sz="0" w:space="0" w:color="auto"/>
            <w:bottom w:val="none" w:sz="0" w:space="0" w:color="auto"/>
            <w:right w:val="none" w:sz="0" w:space="0" w:color="auto"/>
          </w:divBdr>
        </w:div>
        <w:div w:id="700592826">
          <w:marLeft w:val="0"/>
          <w:marRight w:val="0"/>
          <w:marTop w:val="0"/>
          <w:marBottom w:val="0"/>
          <w:divBdr>
            <w:top w:val="none" w:sz="0" w:space="0" w:color="auto"/>
            <w:left w:val="none" w:sz="0" w:space="0" w:color="auto"/>
            <w:bottom w:val="none" w:sz="0" w:space="0" w:color="auto"/>
            <w:right w:val="none" w:sz="0" w:space="0" w:color="auto"/>
          </w:divBdr>
        </w:div>
        <w:div w:id="290522973">
          <w:marLeft w:val="0"/>
          <w:marRight w:val="0"/>
          <w:marTop w:val="0"/>
          <w:marBottom w:val="0"/>
          <w:divBdr>
            <w:top w:val="none" w:sz="0" w:space="0" w:color="auto"/>
            <w:left w:val="none" w:sz="0" w:space="0" w:color="auto"/>
            <w:bottom w:val="none" w:sz="0" w:space="0" w:color="auto"/>
            <w:right w:val="none" w:sz="0" w:space="0" w:color="auto"/>
          </w:divBdr>
        </w:div>
        <w:div w:id="351542192">
          <w:marLeft w:val="0"/>
          <w:marRight w:val="0"/>
          <w:marTop w:val="0"/>
          <w:marBottom w:val="0"/>
          <w:divBdr>
            <w:top w:val="none" w:sz="0" w:space="0" w:color="auto"/>
            <w:left w:val="none" w:sz="0" w:space="0" w:color="auto"/>
            <w:bottom w:val="none" w:sz="0" w:space="0" w:color="auto"/>
            <w:right w:val="none" w:sz="0" w:space="0" w:color="auto"/>
          </w:divBdr>
        </w:div>
      </w:divsChild>
    </w:div>
    <w:div w:id="1413163483">
      <w:bodyDiv w:val="1"/>
      <w:marLeft w:val="0"/>
      <w:marRight w:val="0"/>
      <w:marTop w:val="0"/>
      <w:marBottom w:val="0"/>
      <w:divBdr>
        <w:top w:val="none" w:sz="0" w:space="0" w:color="auto"/>
        <w:left w:val="none" w:sz="0" w:space="0" w:color="auto"/>
        <w:bottom w:val="none" w:sz="0" w:space="0" w:color="auto"/>
        <w:right w:val="none" w:sz="0" w:space="0" w:color="auto"/>
      </w:divBdr>
    </w:div>
    <w:div w:id="1659264381">
      <w:bodyDiv w:val="1"/>
      <w:marLeft w:val="0"/>
      <w:marRight w:val="0"/>
      <w:marTop w:val="0"/>
      <w:marBottom w:val="0"/>
      <w:divBdr>
        <w:top w:val="none" w:sz="0" w:space="0" w:color="auto"/>
        <w:left w:val="none" w:sz="0" w:space="0" w:color="auto"/>
        <w:bottom w:val="none" w:sz="0" w:space="0" w:color="auto"/>
        <w:right w:val="none" w:sz="0" w:space="0" w:color="auto"/>
      </w:divBdr>
      <w:divsChild>
        <w:div w:id="43031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4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4076">
      <w:bodyDiv w:val="1"/>
      <w:marLeft w:val="0"/>
      <w:marRight w:val="0"/>
      <w:marTop w:val="0"/>
      <w:marBottom w:val="0"/>
      <w:divBdr>
        <w:top w:val="none" w:sz="0" w:space="0" w:color="auto"/>
        <w:left w:val="none" w:sz="0" w:space="0" w:color="auto"/>
        <w:bottom w:val="none" w:sz="0" w:space="0" w:color="auto"/>
        <w:right w:val="none" w:sz="0" w:space="0" w:color="auto"/>
      </w:divBdr>
      <w:divsChild>
        <w:div w:id="44905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7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6176">
      <w:bodyDiv w:val="1"/>
      <w:marLeft w:val="0"/>
      <w:marRight w:val="0"/>
      <w:marTop w:val="0"/>
      <w:marBottom w:val="0"/>
      <w:divBdr>
        <w:top w:val="none" w:sz="0" w:space="0" w:color="auto"/>
        <w:left w:val="none" w:sz="0" w:space="0" w:color="auto"/>
        <w:bottom w:val="none" w:sz="0" w:space="0" w:color="auto"/>
        <w:right w:val="none" w:sz="0" w:space="0" w:color="auto"/>
      </w:divBdr>
      <w:divsChild>
        <w:div w:id="1426809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6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5346</Characters>
  <Application>Microsoft Office Word</Application>
  <DocSecurity>0</DocSecurity>
  <Lines>44</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Keasar</dc:creator>
  <cp:keywords/>
  <dc:description/>
  <cp:lastModifiedBy>Chen Keasar</cp:lastModifiedBy>
  <cp:revision>2</cp:revision>
  <dcterms:created xsi:type="dcterms:W3CDTF">2022-02-10T01:53:00Z</dcterms:created>
  <dcterms:modified xsi:type="dcterms:W3CDTF">2022-02-10T01:53:00Z</dcterms:modified>
</cp:coreProperties>
</file>